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80" w:rsidRPr="000C1682" w:rsidRDefault="00560080" w:rsidP="007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82">
        <w:rPr>
          <w:rFonts w:ascii="Times New Roman" w:hAnsi="Times New Roman" w:cs="Times New Roman"/>
          <w:b/>
          <w:sz w:val="28"/>
          <w:szCs w:val="28"/>
        </w:rPr>
        <w:t>Вінницький апеляційний суд</w:t>
      </w:r>
    </w:p>
    <w:p w:rsidR="00560080" w:rsidRPr="000C1682" w:rsidRDefault="00560080" w:rsidP="00560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82">
        <w:rPr>
          <w:rFonts w:ascii="Times New Roman" w:hAnsi="Times New Roman" w:cs="Times New Roman"/>
          <w:b/>
          <w:sz w:val="28"/>
          <w:szCs w:val="28"/>
        </w:rPr>
        <w:t>у ЗМІ</w:t>
      </w:r>
    </w:p>
    <w:p w:rsidR="00560080" w:rsidRPr="000C1682" w:rsidRDefault="005D244B" w:rsidP="00560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682">
        <w:rPr>
          <w:rFonts w:ascii="Times New Roman" w:hAnsi="Times New Roman" w:cs="Times New Roman"/>
          <w:sz w:val="24"/>
          <w:szCs w:val="24"/>
        </w:rPr>
        <w:t>(квіт</w:t>
      </w:r>
      <w:r w:rsidR="00560080" w:rsidRPr="000C1682">
        <w:rPr>
          <w:rFonts w:ascii="Times New Roman" w:hAnsi="Times New Roman" w:cs="Times New Roman"/>
          <w:sz w:val="24"/>
          <w:szCs w:val="24"/>
        </w:rPr>
        <w:t>ень 2019 р.)</w:t>
      </w: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4536"/>
        <w:gridCol w:w="2552"/>
        <w:gridCol w:w="1701"/>
        <w:gridCol w:w="1842"/>
      </w:tblGrid>
      <w:tr w:rsidR="00560080" w:rsidRPr="000C1682" w:rsidTr="00052B71">
        <w:tc>
          <w:tcPr>
            <w:tcW w:w="562" w:type="dxa"/>
          </w:tcPr>
          <w:p w:rsidR="00560080" w:rsidRPr="000C1682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1985" w:type="dxa"/>
          </w:tcPr>
          <w:p w:rsidR="00560080" w:rsidRPr="000C1682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560080" w:rsidRPr="000C1682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080" w:rsidRPr="000C1682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080" w:rsidRPr="000C1682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0080" w:rsidRPr="000C1682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536" w:type="dxa"/>
          </w:tcPr>
          <w:p w:rsidR="00560080" w:rsidRPr="000C1682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560080" w:rsidRPr="000C1682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2552" w:type="dxa"/>
          </w:tcPr>
          <w:p w:rsidR="00560080" w:rsidRPr="000C1682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560080" w:rsidRPr="000C1682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560080" w:rsidRPr="000C1682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080" w:rsidRPr="000C1682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842" w:type="dxa"/>
          </w:tcPr>
          <w:p w:rsidR="00560080" w:rsidRPr="000C1682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1068A5" w:rsidRPr="000C1682" w:rsidTr="00052B71">
        <w:tc>
          <w:tcPr>
            <w:tcW w:w="562" w:type="dxa"/>
          </w:tcPr>
          <w:p w:rsidR="001068A5" w:rsidRPr="000C1682" w:rsidRDefault="001068A5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068A5" w:rsidRPr="000C1682" w:rsidRDefault="001068A5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Інформаційний портал «</w:t>
            </w:r>
            <w:r w:rsidRPr="000C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ВЛАСНО.</w:t>
            </w:r>
            <w:r w:rsidRPr="000C1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068A5" w:rsidRPr="000C1682" w:rsidRDefault="001068A5" w:rsidP="001068A5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0C168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Голова Козятинської райради звинувачується у хабарництві </w:t>
            </w:r>
          </w:p>
        </w:tc>
        <w:tc>
          <w:tcPr>
            <w:tcW w:w="4536" w:type="dxa"/>
          </w:tcPr>
          <w:p w:rsidR="001068A5" w:rsidRPr="000C1682" w:rsidRDefault="000C168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068A5" w:rsidRPr="000C16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http://vlasno.info/politika/vlada/mistseva/item/29553-holova-koziatynskoi-rairady-zvynuv</w:t>
              </w:r>
            </w:hyperlink>
          </w:p>
        </w:tc>
        <w:tc>
          <w:tcPr>
            <w:tcW w:w="2552" w:type="dxa"/>
          </w:tcPr>
          <w:p w:rsidR="001068A5" w:rsidRPr="000C1682" w:rsidRDefault="001068A5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701" w:type="dxa"/>
          </w:tcPr>
          <w:p w:rsidR="001068A5" w:rsidRPr="000C1682" w:rsidRDefault="001068A5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1068A5" w:rsidRPr="000C1682" w:rsidRDefault="001068A5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92F12" w:rsidRPr="000C1682" w:rsidTr="00052B71">
        <w:tc>
          <w:tcPr>
            <w:tcW w:w="562" w:type="dxa"/>
          </w:tcPr>
          <w:p w:rsidR="00D92F12" w:rsidRPr="000C1682" w:rsidRDefault="00052B71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92F12" w:rsidRPr="000C1682" w:rsidRDefault="00C8554D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 w:rsidRPr="000C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інниця.</w:t>
            </w:r>
            <w:r w:rsidRPr="000C1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info”</w:t>
            </w:r>
          </w:p>
        </w:tc>
        <w:tc>
          <w:tcPr>
            <w:tcW w:w="2126" w:type="dxa"/>
          </w:tcPr>
          <w:p w:rsidR="00D92F12" w:rsidRPr="000C1682" w:rsidRDefault="00D92F12" w:rsidP="00107F2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0C168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Голову Козятинської райради відсторонили від посади – підозрюють у хабарництві</w:t>
            </w:r>
          </w:p>
        </w:tc>
        <w:tc>
          <w:tcPr>
            <w:tcW w:w="4536" w:type="dxa"/>
          </w:tcPr>
          <w:p w:rsidR="00D92F12" w:rsidRPr="000C1682" w:rsidRDefault="000C168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92F12" w:rsidRPr="000C16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https://www.vinnitsa.info/news/holovu-kozyatyns-koyi-rayrady-vidstoronyly-vid-posady-pidozryuyut-u-khabarnytstvi.html</w:t>
              </w:r>
            </w:hyperlink>
          </w:p>
        </w:tc>
        <w:tc>
          <w:tcPr>
            <w:tcW w:w="2552" w:type="dxa"/>
          </w:tcPr>
          <w:p w:rsidR="00D92F12" w:rsidRPr="000C1682" w:rsidRDefault="00D92F1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701" w:type="dxa"/>
          </w:tcPr>
          <w:p w:rsidR="00D92F12" w:rsidRPr="000C1682" w:rsidRDefault="00D92F1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D92F12" w:rsidRPr="000C1682" w:rsidRDefault="00D92F1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6F78" w:rsidRPr="000C1682" w:rsidTr="00052B71">
        <w:tc>
          <w:tcPr>
            <w:tcW w:w="562" w:type="dxa"/>
          </w:tcPr>
          <w:p w:rsidR="00B26F78" w:rsidRPr="000C1682" w:rsidRDefault="00052B71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6F78" w:rsidRPr="000C1682" w:rsidRDefault="00B26F78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 w:rsidRPr="000C1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Depo.</w:t>
            </w: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Вінниця»</w:t>
            </w:r>
          </w:p>
        </w:tc>
        <w:tc>
          <w:tcPr>
            <w:tcW w:w="2126" w:type="dxa"/>
          </w:tcPr>
          <w:p w:rsidR="00B26F78" w:rsidRPr="000C1682" w:rsidRDefault="00B26F78" w:rsidP="00107F2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0C168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На Вінниччині підозрюваного у хабарництві голову райради відсторонили від роботи</w:t>
            </w:r>
          </w:p>
        </w:tc>
        <w:tc>
          <w:tcPr>
            <w:tcW w:w="4536" w:type="dxa"/>
          </w:tcPr>
          <w:p w:rsidR="00B26F78" w:rsidRPr="000C1682" w:rsidRDefault="000C168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26F78" w:rsidRPr="000C16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https://vn.depo.ua/ukr/vn/na-vinnichchini-pidozryuvanogo-u-khabarnitstvi-golovu-rayradi-vidstoronili-vid-roboti-20190405943650</w:t>
              </w:r>
            </w:hyperlink>
          </w:p>
          <w:p w:rsidR="00D92F12" w:rsidRPr="000C1682" w:rsidRDefault="00D92F1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6F78" w:rsidRPr="000C1682" w:rsidRDefault="00D92F1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701" w:type="dxa"/>
          </w:tcPr>
          <w:p w:rsidR="00B26F78" w:rsidRPr="000C1682" w:rsidRDefault="00D92F1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 xml:space="preserve">Прес-служба ВАС </w:t>
            </w:r>
          </w:p>
        </w:tc>
        <w:tc>
          <w:tcPr>
            <w:tcW w:w="1842" w:type="dxa"/>
          </w:tcPr>
          <w:p w:rsidR="00B26F78" w:rsidRPr="000C1682" w:rsidRDefault="00D92F1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261C07" w:rsidRPr="000C1682" w:rsidTr="00052B71">
        <w:tc>
          <w:tcPr>
            <w:tcW w:w="562" w:type="dxa"/>
          </w:tcPr>
          <w:p w:rsidR="00261C07" w:rsidRPr="000C1682" w:rsidRDefault="00261C07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C07" w:rsidRPr="000C1682" w:rsidRDefault="00261C07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Сайт «Главком»</w:t>
            </w:r>
          </w:p>
        </w:tc>
        <w:tc>
          <w:tcPr>
            <w:tcW w:w="2126" w:type="dxa"/>
          </w:tcPr>
          <w:p w:rsidR="00261C07" w:rsidRPr="000C1682" w:rsidRDefault="00261C07" w:rsidP="00261C0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0C16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Голову Козятинської райради відсторонили від посади </w:t>
            </w:r>
          </w:p>
        </w:tc>
        <w:tc>
          <w:tcPr>
            <w:tcW w:w="4536" w:type="dxa"/>
          </w:tcPr>
          <w:p w:rsidR="00261C07" w:rsidRPr="000C1682" w:rsidRDefault="000C168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1C07" w:rsidRPr="000C16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https://glavcom.ua/vinnytsia/news/golovu-kozyatinskoji-rayradi-vidstoronili-vid-posadi-583745.html</w:t>
              </w:r>
            </w:hyperlink>
          </w:p>
        </w:tc>
        <w:tc>
          <w:tcPr>
            <w:tcW w:w="2552" w:type="dxa"/>
          </w:tcPr>
          <w:p w:rsidR="00261C07" w:rsidRPr="000C1682" w:rsidRDefault="00261C07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1701" w:type="dxa"/>
          </w:tcPr>
          <w:p w:rsidR="00261C07" w:rsidRPr="000C1682" w:rsidRDefault="00261C07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 xml:space="preserve">Прес-служба ВАС </w:t>
            </w:r>
          </w:p>
        </w:tc>
        <w:tc>
          <w:tcPr>
            <w:tcW w:w="1842" w:type="dxa"/>
          </w:tcPr>
          <w:p w:rsidR="00261C07" w:rsidRPr="000C1682" w:rsidRDefault="00261C07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7F29" w:rsidRPr="000C1682" w:rsidTr="00052B71">
        <w:tc>
          <w:tcPr>
            <w:tcW w:w="562" w:type="dxa"/>
          </w:tcPr>
          <w:p w:rsidR="00107F29" w:rsidRPr="000C1682" w:rsidRDefault="00052B71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107F29" w:rsidRPr="000C1682" w:rsidRDefault="00107F29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Сайт «ВінницяОК»</w:t>
            </w:r>
          </w:p>
        </w:tc>
        <w:tc>
          <w:tcPr>
            <w:tcW w:w="2126" w:type="dxa"/>
          </w:tcPr>
          <w:p w:rsidR="00107F29" w:rsidRPr="000C1682" w:rsidRDefault="00107F29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Без мантії: секретарка судзасідання ВАС Галина Агеєва – про «кулінарне» минуле та службу у війську</w:t>
            </w:r>
            <w:r w:rsidRPr="000C168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:rsidR="00107F29" w:rsidRPr="000C1682" w:rsidRDefault="000C168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7F29" w:rsidRPr="000C16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http://vinnitsaok.com.ua/archives/917326</w:t>
              </w:r>
            </w:hyperlink>
          </w:p>
        </w:tc>
        <w:tc>
          <w:tcPr>
            <w:tcW w:w="2552" w:type="dxa"/>
          </w:tcPr>
          <w:p w:rsidR="00107F29" w:rsidRPr="000C1682" w:rsidRDefault="00107F29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1701" w:type="dxa"/>
          </w:tcPr>
          <w:p w:rsidR="00107F29" w:rsidRPr="000C1682" w:rsidRDefault="00107F29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107F29" w:rsidRPr="000C1682" w:rsidRDefault="00107F29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B26F78" w:rsidRPr="000C1682" w:rsidTr="00052B71">
        <w:trPr>
          <w:trHeight w:val="1270"/>
        </w:trPr>
        <w:tc>
          <w:tcPr>
            <w:tcW w:w="562" w:type="dxa"/>
          </w:tcPr>
          <w:p w:rsidR="00B26F78" w:rsidRPr="000C1682" w:rsidRDefault="00052B71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26F78" w:rsidRPr="000C1682" w:rsidRDefault="00D92F12" w:rsidP="00107F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«33-й. Новини»</w:t>
            </w:r>
          </w:p>
        </w:tc>
        <w:tc>
          <w:tcPr>
            <w:tcW w:w="2126" w:type="dxa"/>
          </w:tcPr>
          <w:p w:rsidR="00B26F78" w:rsidRPr="000C1682" w:rsidRDefault="00D92F12" w:rsidP="00107F29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0C168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Нападник на «копів» просив суд відпустити його з-під варти</w:t>
            </w:r>
          </w:p>
          <w:p w:rsidR="00A14C72" w:rsidRPr="000C1682" w:rsidRDefault="00A14C7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F78" w:rsidRPr="000C1682" w:rsidRDefault="000C168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92F12" w:rsidRPr="000C16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https://33kanal.com/news/57684.html</w:t>
              </w:r>
            </w:hyperlink>
          </w:p>
        </w:tc>
        <w:tc>
          <w:tcPr>
            <w:tcW w:w="2552" w:type="dxa"/>
          </w:tcPr>
          <w:p w:rsidR="00B26F78" w:rsidRPr="000C1682" w:rsidRDefault="00D92F1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1701" w:type="dxa"/>
          </w:tcPr>
          <w:p w:rsidR="00B26F78" w:rsidRPr="000C1682" w:rsidRDefault="00D92F1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Суддя-спікер</w:t>
            </w:r>
          </w:p>
        </w:tc>
        <w:tc>
          <w:tcPr>
            <w:tcW w:w="1842" w:type="dxa"/>
          </w:tcPr>
          <w:p w:rsidR="00B26F78" w:rsidRPr="000C1682" w:rsidRDefault="00D92F1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Анатолій Мельник</w:t>
            </w:r>
          </w:p>
        </w:tc>
      </w:tr>
      <w:tr w:rsidR="00BD4432" w:rsidRPr="000C1682" w:rsidTr="00052B71">
        <w:trPr>
          <w:trHeight w:val="1270"/>
        </w:trPr>
        <w:tc>
          <w:tcPr>
            <w:tcW w:w="562" w:type="dxa"/>
          </w:tcPr>
          <w:p w:rsidR="00BD4432" w:rsidRPr="000C1682" w:rsidRDefault="00CB26E8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D4432" w:rsidRPr="000C1682" w:rsidRDefault="00BD4432" w:rsidP="00107F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«20 хвилин»</w:t>
            </w:r>
          </w:p>
        </w:tc>
        <w:tc>
          <w:tcPr>
            <w:tcW w:w="2126" w:type="dxa"/>
          </w:tcPr>
          <w:p w:rsidR="00BD4432" w:rsidRPr="000C1682" w:rsidRDefault="00BD4432" w:rsidP="00BD4432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0C168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Арештований за аварію з двома смертями, скоєну під кайфом: «Веду себе нормально, в церкву ходжу»</w:t>
            </w:r>
          </w:p>
          <w:p w:rsidR="00BD4432" w:rsidRPr="000C1682" w:rsidRDefault="00BD4432" w:rsidP="00BD4432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BD4432" w:rsidRPr="000C1682" w:rsidRDefault="000C168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page_comments" w:history="1">
              <w:r w:rsidR="00BD4432" w:rsidRPr="000C16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https://vn.20minut.ua/Kryminal/areshtovaniy-za-avariyu-z-dvoma-smertyami-skoenu-pid-kayfom-vedu-sebe--10834890.html?fbclid=IwAR2Zyegz2lu0jZCw0qa9Uygk7umwUOwF0A9nx6PfruQFGdSbSM0AYsusFWw#page_comments</w:t>
              </w:r>
            </w:hyperlink>
          </w:p>
        </w:tc>
        <w:tc>
          <w:tcPr>
            <w:tcW w:w="2552" w:type="dxa"/>
          </w:tcPr>
          <w:p w:rsidR="00BD4432" w:rsidRPr="000C1682" w:rsidRDefault="00BD443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1701" w:type="dxa"/>
          </w:tcPr>
          <w:p w:rsidR="00BD4432" w:rsidRPr="000C1682" w:rsidRDefault="00BD443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Журналістка була на засіданні</w:t>
            </w:r>
          </w:p>
        </w:tc>
        <w:tc>
          <w:tcPr>
            <w:tcW w:w="1842" w:type="dxa"/>
          </w:tcPr>
          <w:p w:rsidR="00BD4432" w:rsidRPr="000C1682" w:rsidRDefault="00BD443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Наталія Гончарук</w:t>
            </w:r>
          </w:p>
        </w:tc>
      </w:tr>
      <w:tr w:rsidR="00A14C72" w:rsidRPr="000C1682" w:rsidTr="00052B71">
        <w:trPr>
          <w:trHeight w:val="1270"/>
        </w:trPr>
        <w:tc>
          <w:tcPr>
            <w:tcW w:w="562" w:type="dxa"/>
          </w:tcPr>
          <w:p w:rsidR="00A14C72" w:rsidRPr="000C1682" w:rsidRDefault="00CB26E8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14C72" w:rsidRPr="000C1682" w:rsidRDefault="00A14C72" w:rsidP="00107F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«20 хвилин»</w:t>
            </w:r>
          </w:p>
        </w:tc>
        <w:tc>
          <w:tcPr>
            <w:tcW w:w="2126" w:type="dxa"/>
          </w:tcPr>
          <w:p w:rsidR="00A14C72" w:rsidRPr="000C1682" w:rsidRDefault="00A14C72" w:rsidP="00A14C72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0C168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Справа «Кабан проти Шефа» обернулась навпаки. Зять мера тепер ходить на суди як потерпілий</w:t>
            </w:r>
          </w:p>
          <w:p w:rsidR="00A14C72" w:rsidRPr="000C1682" w:rsidRDefault="00A14C72" w:rsidP="00A14C72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A14C72" w:rsidRPr="000C1682" w:rsidRDefault="000C168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4C72" w:rsidRPr="000C16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https://vn.20minut.ua/Kryminal/sprava-kaban-proti-shefa-obernulas-navpaki-yak-poterpili-teper-hodit-n-10835858.html?fbclid=IwAR37g3-GTVjaKVdPURPkBckhtsujeJlR2KJWnxqxPZBqwSKfFHrreX6HlVk</w:t>
              </w:r>
            </w:hyperlink>
          </w:p>
        </w:tc>
        <w:tc>
          <w:tcPr>
            <w:tcW w:w="2552" w:type="dxa"/>
          </w:tcPr>
          <w:p w:rsidR="00A14C72" w:rsidRPr="000C1682" w:rsidRDefault="00A14C7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701" w:type="dxa"/>
          </w:tcPr>
          <w:p w:rsidR="00A14C72" w:rsidRPr="000C1682" w:rsidRDefault="00A14C7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Журналістка була на засіданні</w:t>
            </w:r>
          </w:p>
        </w:tc>
        <w:tc>
          <w:tcPr>
            <w:tcW w:w="1842" w:type="dxa"/>
          </w:tcPr>
          <w:p w:rsidR="00A14C72" w:rsidRPr="000C1682" w:rsidRDefault="00A14C7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Наталія Гончарук</w:t>
            </w:r>
          </w:p>
        </w:tc>
      </w:tr>
      <w:tr w:rsidR="00107F29" w:rsidRPr="000C1682" w:rsidTr="003D02C1">
        <w:trPr>
          <w:trHeight w:val="70"/>
        </w:trPr>
        <w:tc>
          <w:tcPr>
            <w:tcW w:w="562" w:type="dxa"/>
          </w:tcPr>
          <w:p w:rsidR="00107F29" w:rsidRPr="000C1682" w:rsidRDefault="00CB26E8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07F29" w:rsidRPr="000C1682" w:rsidRDefault="000D7DF7" w:rsidP="00107F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«20 хвилин»</w:t>
            </w:r>
          </w:p>
        </w:tc>
        <w:tc>
          <w:tcPr>
            <w:tcW w:w="2126" w:type="dxa"/>
          </w:tcPr>
          <w:p w:rsidR="00107F29" w:rsidRPr="000C1682" w:rsidRDefault="000D7DF7" w:rsidP="000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 xml:space="preserve">Виправдання майора Зозулі скасували. Справу хабара у шафці </w:t>
            </w:r>
            <w:r w:rsidRPr="000C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райвідділу слухатимуть заново</w:t>
            </w:r>
          </w:p>
        </w:tc>
        <w:tc>
          <w:tcPr>
            <w:tcW w:w="4536" w:type="dxa"/>
          </w:tcPr>
          <w:p w:rsidR="00107F29" w:rsidRPr="000C1682" w:rsidRDefault="000C168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page_comments" w:history="1">
              <w:r w:rsidR="000D7DF7" w:rsidRPr="000C16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https://vn.20minut.ua/Kryminal/vipravdannya-mayora-zozuli-skasuvali-spravu-habara-u-shaftsi-rayviddil-10840526.html#page_comments</w:t>
              </w:r>
            </w:hyperlink>
          </w:p>
        </w:tc>
        <w:tc>
          <w:tcPr>
            <w:tcW w:w="2552" w:type="dxa"/>
          </w:tcPr>
          <w:p w:rsidR="00107F29" w:rsidRPr="000C1682" w:rsidRDefault="000D7DF7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701" w:type="dxa"/>
          </w:tcPr>
          <w:p w:rsidR="00107F29" w:rsidRPr="000C1682" w:rsidRDefault="000D7DF7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Журналістка була на засіданні</w:t>
            </w:r>
          </w:p>
        </w:tc>
        <w:tc>
          <w:tcPr>
            <w:tcW w:w="1842" w:type="dxa"/>
          </w:tcPr>
          <w:p w:rsidR="00107F29" w:rsidRPr="000C1682" w:rsidRDefault="000D7DF7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Наталія Гончарук</w:t>
            </w:r>
          </w:p>
        </w:tc>
      </w:tr>
      <w:tr w:rsidR="00107F29" w:rsidRPr="000C1682" w:rsidTr="000908D4">
        <w:trPr>
          <w:trHeight w:val="845"/>
        </w:trPr>
        <w:tc>
          <w:tcPr>
            <w:tcW w:w="562" w:type="dxa"/>
          </w:tcPr>
          <w:p w:rsidR="00107F29" w:rsidRPr="000C1682" w:rsidRDefault="00CB26E8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D504BD" w:rsidRPr="000C1682" w:rsidRDefault="00D504BD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F29" w:rsidRPr="000C1682" w:rsidRDefault="000D7DF7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Сайт «ВінницяОК»</w:t>
            </w:r>
          </w:p>
        </w:tc>
        <w:tc>
          <w:tcPr>
            <w:tcW w:w="2126" w:type="dxa"/>
          </w:tcPr>
          <w:p w:rsidR="00107F29" w:rsidRPr="000C1682" w:rsidRDefault="000D7DF7" w:rsidP="000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 Вінниці відбудеться ІV Всеукраїнський дебатний турнір із цивільного права</w:t>
            </w:r>
          </w:p>
        </w:tc>
        <w:tc>
          <w:tcPr>
            <w:tcW w:w="4536" w:type="dxa"/>
          </w:tcPr>
          <w:p w:rsidR="00107F29" w:rsidRPr="000C1682" w:rsidRDefault="000C168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D7DF7" w:rsidRPr="000C16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http://vinnitsaok.com.ua/archives/919323</w:t>
              </w:r>
            </w:hyperlink>
          </w:p>
        </w:tc>
        <w:tc>
          <w:tcPr>
            <w:tcW w:w="2552" w:type="dxa"/>
          </w:tcPr>
          <w:p w:rsidR="00107F29" w:rsidRPr="000C1682" w:rsidRDefault="000D7DF7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701" w:type="dxa"/>
          </w:tcPr>
          <w:p w:rsidR="00107F29" w:rsidRPr="000C1682" w:rsidRDefault="00107F29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107F29" w:rsidRPr="000C1682" w:rsidRDefault="000D7DF7" w:rsidP="00107F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107F29" w:rsidRPr="000C1682" w:rsidTr="00052B71">
        <w:tc>
          <w:tcPr>
            <w:tcW w:w="562" w:type="dxa"/>
          </w:tcPr>
          <w:p w:rsidR="00107F29" w:rsidRPr="000C1682" w:rsidRDefault="00CB26E8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07F29" w:rsidRPr="000C1682" w:rsidRDefault="000D7DF7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 w:rsidRPr="000C1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Парижі»</w:t>
            </w:r>
          </w:p>
        </w:tc>
        <w:tc>
          <w:tcPr>
            <w:tcW w:w="2126" w:type="dxa"/>
          </w:tcPr>
          <w:p w:rsidR="00107F29" w:rsidRPr="000C1682" w:rsidRDefault="000D7DF7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У Вінниці теж відбудуться дебати, але в суботу і не на стадіоні</w:t>
            </w:r>
          </w:p>
        </w:tc>
        <w:tc>
          <w:tcPr>
            <w:tcW w:w="4536" w:type="dxa"/>
          </w:tcPr>
          <w:p w:rsidR="00107F29" w:rsidRPr="000C1682" w:rsidRDefault="000C168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D7DF7" w:rsidRPr="000C16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http://naparise.com/posts/u-vinnytsi-tezh-vidbudutsia-debaty-ale-v-subotu-i-ne-na-stadioni</w:t>
              </w:r>
            </w:hyperlink>
          </w:p>
        </w:tc>
        <w:tc>
          <w:tcPr>
            <w:tcW w:w="2552" w:type="dxa"/>
          </w:tcPr>
          <w:p w:rsidR="00107F29" w:rsidRPr="000C1682" w:rsidRDefault="00BC7A7F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701" w:type="dxa"/>
          </w:tcPr>
          <w:p w:rsidR="00107F29" w:rsidRPr="000C1682" w:rsidRDefault="00107F29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107F29" w:rsidRPr="000C1682" w:rsidRDefault="000D7DF7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Сергій Маламура</w:t>
            </w:r>
          </w:p>
        </w:tc>
      </w:tr>
      <w:tr w:rsidR="00107F29" w:rsidRPr="000C1682" w:rsidTr="00052B71">
        <w:tc>
          <w:tcPr>
            <w:tcW w:w="562" w:type="dxa"/>
          </w:tcPr>
          <w:p w:rsidR="00107F29" w:rsidRPr="000C1682" w:rsidRDefault="00CB26E8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07F29" w:rsidRPr="000C1682" w:rsidRDefault="0017241E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Телеканал «ВІТА»</w:t>
            </w:r>
          </w:p>
        </w:tc>
        <w:tc>
          <w:tcPr>
            <w:tcW w:w="2126" w:type="dxa"/>
          </w:tcPr>
          <w:p w:rsidR="00107F29" w:rsidRPr="000C1682" w:rsidRDefault="0017241E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Новини Вінниці</w:t>
            </w:r>
          </w:p>
        </w:tc>
        <w:tc>
          <w:tcPr>
            <w:tcW w:w="4536" w:type="dxa"/>
          </w:tcPr>
          <w:p w:rsidR="00107F29" w:rsidRPr="000C1682" w:rsidRDefault="000C1682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7241E" w:rsidRPr="000C16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https://www.youtube.com/watch?v=cJ8IaXoon4I</w:t>
              </w:r>
            </w:hyperlink>
            <w:r w:rsidR="008525D4" w:rsidRPr="000C1682">
              <w:rPr>
                <w:rFonts w:ascii="Times New Roman" w:hAnsi="Times New Roman" w:cs="Times New Roman"/>
                <w:sz w:val="24"/>
                <w:szCs w:val="24"/>
              </w:rPr>
              <w:t xml:space="preserve">; 02:02 </w:t>
            </w:r>
            <w:r w:rsidR="008525D4" w:rsidRPr="000C1682">
              <w:rPr>
                <w:rFonts w:ascii="Times New Roman" w:hAnsi="Times New Roman" w:cs="Times New Roman"/>
                <w:sz w:val="24"/>
                <w:szCs w:val="24"/>
              </w:rPr>
              <w:softHyphen/>
              <w:t>– 06:07</w:t>
            </w:r>
          </w:p>
        </w:tc>
        <w:tc>
          <w:tcPr>
            <w:tcW w:w="2552" w:type="dxa"/>
          </w:tcPr>
          <w:p w:rsidR="00107F29" w:rsidRPr="000C1682" w:rsidRDefault="0017241E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701" w:type="dxa"/>
          </w:tcPr>
          <w:p w:rsidR="00107F29" w:rsidRPr="000C1682" w:rsidRDefault="0017241E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Знімальна група була на засіданні</w:t>
            </w:r>
          </w:p>
        </w:tc>
        <w:tc>
          <w:tcPr>
            <w:tcW w:w="1842" w:type="dxa"/>
          </w:tcPr>
          <w:p w:rsidR="00107F29" w:rsidRPr="000C1682" w:rsidRDefault="0017241E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Марія Супрун, Дмитро Гідулянов</w:t>
            </w:r>
          </w:p>
        </w:tc>
      </w:tr>
      <w:tr w:rsidR="00414506" w:rsidRPr="000C1682" w:rsidTr="000908D4">
        <w:trPr>
          <w:trHeight w:val="1809"/>
        </w:trPr>
        <w:tc>
          <w:tcPr>
            <w:tcW w:w="562" w:type="dxa"/>
          </w:tcPr>
          <w:p w:rsidR="00414506" w:rsidRPr="000C1682" w:rsidRDefault="00DD6146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14506" w:rsidRPr="000C1682" w:rsidRDefault="00DD6146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Газета «Закон і бізнес»</w:t>
            </w:r>
          </w:p>
        </w:tc>
        <w:tc>
          <w:tcPr>
            <w:tcW w:w="2126" w:type="dxa"/>
          </w:tcPr>
          <w:p w:rsidR="00414506" w:rsidRPr="000C1682" w:rsidRDefault="00DD6146" w:rsidP="00D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У ВАС нагородили майстрів судової промови та найкращих ораторів</w:t>
            </w:r>
          </w:p>
        </w:tc>
        <w:tc>
          <w:tcPr>
            <w:tcW w:w="4536" w:type="dxa"/>
          </w:tcPr>
          <w:p w:rsidR="00DD6146" w:rsidRPr="000C1682" w:rsidRDefault="000C1682" w:rsidP="00D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D6146" w:rsidRPr="000C16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https://zib.com.ua/ua/137412-u_vas_nagorodili_maystriv_sudovoi_promovi_ta_naykraschih_ora.html</w:t>
              </w:r>
            </w:hyperlink>
          </w:p>
          <w:p w:rsidR="00414506" w:rsidRPr="000C1682" w:rsidRDefault="00414506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4506" w:rsidRPr="000C1682" w:rsidRDefault="00DD6146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701" w:type="dxa"/>
          </w:tcPr>
          <w:p w:rsidR="00414506" w:rsidRPr="000C1682" w:rsidRDefault="00DD6146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 xml:space="preserve">Прес-служба суду </w:t>
            </w:r>
          </w:p>
        </w:tc>
        <w:tc>
          <w:tcPr>
            <w:tcW w:w="1842" w:type="dxa"/>
          </w:tcPr>
          <w:p w:rsidR="00414506" w:rsidRPr="000C1682" w:rsidRDefault="00DD6146" w:rsidP="001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713A8A" w:rsidRPr="000C1682" w:rsidRDefault="00713A8A" w:rsidP="00E300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68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F4B82" w:rsidRPr="000C1682" w:rsidRDefault="00713A8A" w:rsidP="00713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E30079" w:rsidRPr="000C1682">
        <w:rPr>
          <w:rFonts w:ascii="Times New Roman" w:hAnsi="Times New Roman" w:cs="Times New Roman"/>
          <w:b/>
          <w:sz w:val="28"/>
          <w:szCs w:val="28"/>
        </w:rPr>
        <w:t>Прес-служба Вінницького апеляційного суду</w:t>
      </w:r>
    </w:p>
    <w:sectPr w:rsidR="00DF4B82" w:rsidRPr="000C1682" w:rsidSect="00831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80"/>
    <w:rsid w:val="000275B2"/>
    <w:rsid w:val="00051307"/>
    <w:rsid w:val="00052B71"/>
    <w:rsid w:val="00062D10"/>
    <w:rsid w:val="000908D4"/>
    <w:rsid w:val="000A6BAD"/>
    <w:rsid w:val="000C1682"/>
    <w:rsid w:val="000D7DF7"/>
    <w:rsid w:val="001068A5"/>
    <w:rsid w:val="00107B44"/>
    <w:rsid w:val="00107F29"/>
    <w:rsid w:val="00110A8C"/>
    <w:rsid w:val="00121F79"/>
    <w:rsid w:val="00154F10"/>
    <w:rsid w:val="0017241E"/>
    <w:rsid w:val="00261C07"/>
    <w:rsid w:val="002E6818"/>
    <w:rsid w:val="002F6F9E"/>
    <w:rsid w:val="002F7541"/>
    <w:rsid w:val="00321B75"/>
    <w:rsid w:val="00333E36"/>
    <w:rsid w:val="003956C3"/>
    <w:rsid w:val="003D02C1"/>
    <w:rsid w:val="003E62ED"/>
    <w:rsid w:val="003F09C7"/>
    <w:rsid w:val="00414506"/>
    <w:rsid w:val="00436D50"/>
    <w:rsid w:val="004B61F1"/>
    <w:rsid w:val="004C1AD6"/>
    <w:rsid w:val="004C28F5"/>
    <w:rsid w:val="004D7BC0"/>
    <w:rsid w:val="004F2969"/>
    <w:rsid w:val="0051693F"/>
    <w:rsid w:val="00560080"/>
    <w:rsid w:val="005810BE"/>
    <w:rsid w:val="00585B3E"/>
    <w:rsid w:val="005D244B"/>
    <w:rsid w:val="005D6165"/>
    <w:rsid w:val="005E137C"/>
    <w:rsid w:val="00617148"/>
    <w:rsid w:val="006867EE"/>
    <w:rsid w:val="00687C4D"/>
    <w:rsid w:val="00692D86"/>
    <w:rsid w:val="006934D8"/>
    <w:rsid w:val="00696C54"/>
    <w:rsid w:val="00696D0F"/>
    <w:rsid w:val="006A6DD7"/>
    <w:rsid w:val="006A7712"/>
    <w:rsid w:val="006B0F2A"/>
    <w:rsid w:val="006B274D"/>
    <w:rsid w:val="00713A8A"/>
    <w:rsid w:val="00720883"/>
    <w:rsid w:val="00771FCC"/>
    <w:rsid w:val="00782302"/>
    <w:rsid w:val="007B3DE4"/>
    <w:rsid w:val="007D73E0"/>
    <w:rsid w:val="00805ED4"/>
    <w:rsid w:val="00821155"/>
    <w:rsid w:val="00831FAF"/>
    <w:rsid w:val="008435DA"/>
    <w:rsid w:val="008525D4"/>
    <w:rsid w:val="00853FFA"/>
    <w:rsid w:val="00913D1D"/>
    <w:rsid w:val="00937629"/>
    <w:rsid w:val="009A34EC"/>
    <w:rsid w:val="009D4F43"/>
    <w:rsid w:val="00A14C72"/>
    <w:rsid w:val="00A25FC3"/>
    <w:rsid w:val="00A35D74"/>
    <w:rsid w:val="00A47CBC"/>
    <w:rsid w:val="00A514BF"/>
    <w:rsid w:val="00A54350"/>
    <w:rsid w:val="00A87E00"/>
    <w:rsid w:val="00A965F1"/>
    <w:rsid w:val="00AE30BE"/>
    <w:rsid w:val="00B040ED"/>
    <w:rsid w:val="00B26F78"/>
    <w:rsid w:val="00B33E97"/>
    <w:rsid w:val="00B67067"/>
    <w:rsid w:val="00B9275E"/>
    <w:rsid w:val="00BC7A7F"/>
    <w:rsid w:val="00BD4432"/>
    <w:rsid w:val="00BE6616"/>
    <w:rsid w:val="00C40A01"/>
    <w:rsid w:val="00C73087"/>
    <w:rsid w:val="00C8554D"/>
    <w:rsid w:val="00C97FE8"/>
    <w:rsid w:val="00CB26E8"/>
    <w:rsid w:val="00CD4C54"/>
    <w:rsid w:val="00CE096B"/>
    <w:rsid w:val="00CE30E2"/>
    <w:rsid w:val="00CF0900"/>
    <w:rsid w:val="00CF1827"/>
    <w:rsid w:val="00D476AE"/>
    <w:rsid w:val="00D504BD"/>
    <w:rsid w:val="00D92F12"/>
    <w:rsid w:val="00DC3113"/>
    <w:rsid w:val="00DC6D24"/>
    <w:rsid w:val="00DD6146"/>
    <w:rsid w:val="00DF4B82"/>
    <w:rsid w:val="00E30079"/>
    <w:rsid w:val="00EB4BEC"/>
    <w:rsid w:val="00EF5F0C"/>
    <w:rsid w:val="00EF6321"/>
    <w:rsid w:val="00F16687"/>
    <w:rsid w:val="00F66056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47C0"/>
  <w15:chartTrackingRefBased/>
  <w15:docId w15:val="{D2DBEAFF-3C96-4C45-A1F8-127C9482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DA"/>
    <w:pPr>
      <w:ind w:left="720"/>
      <w:contextualSpacing/>
    </w:pPr>
  </w:style>
  <w:style w:type="table" w:styleId="a4">
    <w:name w:val="Table Grid"/>
    <w:basedOn w:val="a1"/>
    <w:uiPriority w:val="39"/>
    <w:rsid w:val="0056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65F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D7D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nitsaok.com.ua/archives/917326" TargetMode="External"/><Relationship Id="rId13" Type="http://schemas.openxmlformats.org/officeDocument/2006/relationships/hyperlink" Target="http://vinnitsaok.com.ua/archives/91932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lavcom.ua/vinnytsia/news/golovu-kozyatinskoji-rayradi-vidstoronili-vid-posadi-583745.html" TargetMode="External"/><Relationship Id="rId12" Type="http://schemas.openxmlformats.org/officeDocument/2006/relationships/hyperlink" Target="https://vn.20minut.ua/Kryminal/vipravdannya-mayora-zozuli-skasuvali-spravu-habara-u-shaftsi-rayviddil-10840526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ib.com.ua/ua/137412-u_vas_nagorodili_maystriv_sudovoi_promovi_ta_naykraschih_or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n.depo.ua/ukr/vn/na-vinnichchini-pidozryuvanogo-u-khabarnitstvi-golovu-rayradi-vidstoronili-vid-roboti-20190405943650" TargetMode="External"/><Relationship Id="rId11" Type="http://schemas.openxmlformats.org/officeDocument/2006/relationships/hyperlink" Target="https://vn.20minut.ua/Kryminal/sprava-kaban-proti-shefa-obernulas-navpaki-yak-poterpili-teper-hodit-n-10835858.html?fbclid=IwAR37g3-GTVjaKVdPURPkBckhtsujeJlR2KJWnxqxPZBqwSKfFHrreX6HlVk" TargetMode="External"/><Relationship Id="rId5" Type="http://schemas.openxmlformats.org/officeDocument/2006/relationships/hyperlink" Target="https://www.vinnitsa.info/news/holovu-kozyatyns-koyi-rayrady-vidstoronyly-vid-posady-pidozryuyut-u-khabarnytstvi.html" TargetMode="External"/><Relationship Id="rId15" Type="http://schemas.openxmlformats.org/officeDocument/2006/relationships/hyperlink" Target="https://www.youtube.com/watch?v=cJ8IaXoon4I" TargetMode="External"/><Relationship Id="rId10" Type="http://schemas.openxmlformats.org/officeDocument/2006/relationships/hyperlink" Target="https://vn.20minut.ua/Kryminal/areshtovaniy-za-avariyu-z-dvoma-smertyami-skoenu-pid-kayfom-vedu-sebe--10834890.html?fbclid=IwAR2Zyegz2lu0jZCw0qa9Uygk7umwUOwF0A9nx6PfruQFGdSbSM0AYsusFWw" TargetMode="External"/><Relationship Id="rId4" Type="http://schemas.openxmlformats.org/officeDocument/2006/relationships/hyperlink" Target="http://vlasno.info/politika/vlada/mistseva/item/29553-holova-koziatynskoi-rairady-zvynuv" TargetMode="External"/><Relationship Id="rId9" Type="http://schemas.openxmlformats.org/officeDocument/2006/relationships/hyperlink" Target="https://33kanal.com/news/57684.html" TargetMode="External"/><Relationship Id="rId14" Type="http://schemas.openxmlformats.org/officeDocument/2006/relationships/hyperlink" Target="http://naparise.com/posts/u-vinnytsi-tezh-vidbudutsia-debaty-ale-v-subotu-i-ne-na-stadion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3191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46</cp:revision>
  <dcterms:created xsi:type="dcterms:W3CDTF">2019-04-08T06:28:00Z</dcterms:created>
  <dcterms:modified xsi:type="dcterms:W3CDTF">2019-05-06T08:28:00Z</dcterms:modified>
</cp:coreProperties>
</file>