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80" w:rsidRDefault="00714352" w:rsidP="00714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352">
        <w:rPr>
          <w:rFonts w:ascii="Times New Roman" w:hAnsi="Times New Roman" w:cs="Times New Roman"/>
          <w:b/>
          <w:sz w:val="32"/>
          <w:szCs w:val="32"/>
        </w:rPr>
        <w:t xml:space="preserve">Вінницький апеляційний суд </w:t>
      </w:r>
    </w:p>
    <w:p w:rsidR="0040457A" w:rsidRPr="00714352" w:rsidRDefault="00714352" w:rsidP="00714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352">
        <w:rPr>
          <w:rFonts w:ascii="Times New Roman" w:hAnsi="Times New Roman" w:cs="Times New Roman"/>
          <w:b/>
          <w:sz w:val="32"/>
          <w:szCs w:val="32"/>
        </w:rPr>
        <w:t>у ЗМІ</w:t>
      </w:r>
    </w:p>
    <w:p w:rsidR="00714352" w:rsidRDefault="00714352" w:rsidP="00295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352">
        <w:rPr>
          <w:rFonts w:ascii="Times New Roman" w:hAnsi="Times New Roman" w:cs="Times New Roman"/>
          <w:sz w:val="24"/>
          <w:szCs w:val="24"/>
        </w:rPr>
        <w:t>(листопад 2018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  <w:r w:rsidRPr="0071435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3118"/>
        <w:gridCol w:w="1985"/>
        <w:gridCol w:w="2126"/>
        <w:gridCol w:w="1559"/>
      </w:tblGrid>
      <w:tr w:rsidR="00714352" w:rsidTr="000C6BC3">
        <w:trPr>
          <w:trHeight w:val="1659"/>
        </w:trPr>
        <w:tc>
          <w:tcPr>
            <w:tcW w:w="851" w:type="dxa"/>
          </w:tcPr>
          <w:p w:rsidR="00714352" w:rsidRP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119" w:type="dxa"/>
          </w:tcPr>
          <w:p w:rsidR="00714352" w:rsidRPr="00EE2759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118" w:type="dxa"/>
          </w:tcPr>
          <w:p w:rsid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985" w:type="dxa"/>
          </w:tcPr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559" w:type="dxa"/>
          </w:tcPr>
          <w:p w:rsidR="00714352" w:rsidRPr="00CE7A10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714352" w:rsidTr="000C6BC3">
        <w:trPr>
          <w:trHeight w:val="1659"/>
        </w:trPr>
        <w:tc>
          <w:tcPr>
            <w:tcW w:w="851" w:type="dxa"/>
          </w:tcPr>
          <w:p w:rsid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«Закон і бізнес»</w:t>
            </w:r>
          </w:p>
        </w:tc>
        <w:tc>
          <w:tcPr>
            <w:tcW w:w="2835" w:type="dxa"/>
          </w:tcPr>
          <w:p w:rsidR="00714352" w:rsidRPr="00C17023" w:rsidRDefault="00714352" w:rsidP="001C574C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Вінницькому апеляційному суді — новий голова</w:t>
            </w:r>
          </w:p>
        </w:tc>
        <w:tc>
          <w:tcPr>
            <w:tcW w:w="3118" w:type="dxa"/>
          </w:tcPr>
          <w:p w:rsidR="00714352" w:rsidRPr="00AB2427" w:rsidRDefault="00714352" w:rsidP="001C574C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https://zib.com.ua/ua/135233-u_vinnickomu_apelyaciynomu_sudi__noviy_golova.html</w:t>
            </w:r>
          </w:p>
        </w:tc>
        <w:tc>
          <w:tcPr>
            <w:tcW w:w="1985" w:type="dxa"/>
          </w:tcPr>
          <w:p w:rsid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12.11.2018</w:t>
            </w:r>
          </w:p>
        </w:tc>
        <w:tc>
          <w:tcPr>
            <w:tcW w:w="2126" w:type="dxa"/>
          </w:tcPr>
          <w:p w:rsid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1559" w:type="dxa"/>
          </w:tcPr>
          <w:p w:rsid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C574C" w:rsidTr="000C6BC3">
        <w:trPr>
          <w:trHeight w:val="1659"/>
        </w:trPr>
        <w:tc>
          <w:tcPr>
            <w:tcW w:w="851" w:type="dxa"/>
          </w:tcPr>
          <w:p w:rsidR="001C574C" w:rsidRDefault="008B0ADB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574C" w:rsidRDefault="001C574C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 канал»</w:t>
            </w:r>
          </w:p>
        </w:tc>
        <w:tc>
          <w:tcPr>
            <w:tcW w:w="2835" w:type="dxa"/>
          </w:tcPr>
          <w:p w:rsidR="001C574C" w:rsidRPr="00125886" w:rsidRDefault="001C574C" w:rsidP="001C574C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Медвецький очолив Апеляційний суд Вінниччини</w:t>
            </w:r>
          </w:p>
        </w:tc>
        <w:tc>
          <w:tcPr>
            <w:tcW w:w="3118" w:type="dxa"/>
          </w:tcPr>
          <w:p w:rsidR="001C574C" w:rsidRPr="00125886" w:rsidRDefault="001C574C" w:rsidP="001C574C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http://33kanal.com/sergij-medveckij-ocholiv-apelyacijnij-sud-vinnichchini.html</w:t>
            </w:r>
          </w:p>
        </w:tc>
        <w:tc>
          <w:tcPr>
            <w:tcW w:w="1985" w:type="dxa"/>
          </w:tcPr>
          <w:p w:rsidR="001C574C" w:rsidRDefault="001C574C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12.11.2018</w:t>
            </w:r>
          </w:p>
        </w:tc>
        <w:tc>
          <w:tcPr>
            <w:tcW w:w="2126" w:type="dxa"/>
          </w:tcPr>
          <w:p w:rsidR="001C574C" w:rsidRDefault="001C574C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суду</w:t>
            </w:r>
          </w:p>
        </w:tc>
        <w:tc>
          <w:tcPr>
            <w:tcW w:w="1559" w:type="dxa"/>
          </w:tcPr>
          <w:p w:rsidR="001C574C" w:rsidRDefault="00917146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  <w:bookmarkStart w:id="0" w:name="_GoBack"/>
            <w:bookmarkEnd w:id="0"/>
          </w:p>
        </w:tc>
      </w:tr>
      <w:tr w:rsidR="00714352" w:rsidTr="000C6BC3">
        <w:trPr>
          <w:trHeight w:val="1659"/>
        </w:trPr>
        <w:tc>
          <w:tcPr>
            <w:tcW w:w="851" w:type="dxa"/>
          </w:tcPr>
          <w:p w:rsidR="00714352" w:rsidRDefault="008B0ADB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14352" w:rsidRPr="006D7B69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Радіо «Вінтера»</w:t>
            </w:r>
          </w:p>
        </w:tc>
        <w:tc>
          <w:tcPr>
            <w:tcW w:w="2835" w:type="dxa"/>
          </w:tcPr>
          <w:p w:rsidR="00714352" w:rsidRPr="00C17023" w:rsidRDefault="00714352" w:rsidP="001C574C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Радіопрограма «Євростандарт»</w:t>
            </w:r>
          </w:p>
        </w:tc>
        <w:tc>
          <w:tcPr>
            <w:tcW w:w="3118" w:type="dxa"/>
          </w:tcPr>
          <w:p w:rsidR="00714352" w:rsidRPr="00AB2427" w:rsidRDefault="00714352" w:rsidP="001C574C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https://audiomack.com/song/radiovintera/26-10-ievrostandart?fbclid=IwAR0uWRH87Q4F3HxFiagODLT3U00jsyA7dZHK64rnOJKn3LF8NpF8_7bLni0</w:t>
            </w:r>
          </w:p>
        </w:tc>
        <w:tc>
          <w:tcPr>
            <w:tcW w:w="1985" w:type="dxa"/>
          </w:tcPr>
          <w:p w:rsid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14.11.2018</w:t>
            </w:r>
          </w:p>
        </w:tc>
        <w:tc>
          <w:tcPr>
            <w:tcW w:w="2126" w:type="dxa"/>
          </w:tcPr>
          <w:p w:rsid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брифінгу</w:t>
            </w:r>
          </w:p>
        </w:tc>
        <w:tc>
          <w:tcPr>
            <w:tcW w:w="1559" w:type="dxa"/>
          </w:tcPr>
          <w:p w:rsidR="00714352" w:rsidRDefault="00714352" w:rsidP="001C574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Шипунова</w:t>
            </w:r>
          </w:p>
        </w:tc>
      </w:tr>
      <w:tr w:rsidR="00714352" w:rsidTr="000C6BC3">
        <w:trPr>
          <w:trHeight w:val="1659"/>
        </w:trPr>
        <w:tc>
          <w:tcPr>
            <w:tcW w:w="851" w:type="dxa"/>
          </w:tcPr>
          <w:p w:rsidR="00714352" w:rsidRDefault="008B0ADB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714352" w:rsidRPr="00074693" w:rsidRDefault="00714352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14352" w:rsidRDefault="00714352" w:rsidP="00714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4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Судді апеляційного суду Вінницької області виявили фальшиве судове рішення</w:t>
            </w:r>
          </w:p>
        </w:tc>
        <w:tc>
          <w:tcPr>
            <w:tcW w:w="3118" w:type="dxa"/>
          </w:tcPr>
          <w:p w:rsidR="00714352" w:rsidRPr="00074693" w:rsidRDefault="00714352" w:rsidP="00714352">
            <w:pPr>
              <w:pStyle w:val="1"/>
              <w:shd w:val="clear" w:color="auto" w:fill="FFFFFF"/>
              <w:spacing w:before="195" w:beforeAutospacing="0" w:after="195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074693">
              <w:rPr>
                <w:b w:val="0"/>
                <w:color w:val="000000"/>
                <w:sz w:val="24"/>
                <w:szCs w:val="24"/>
              </w:rPr>
              <w:t>http://www.vinnitsa.info/news/suddi-apelyatsiynogo-sudu-vinnitskoyi-oblasti-viyavili-falshive-sudove-rishennya.html</w:t>
            </w:r>
          </w:p>
        </w:tc>
        <w:tc>
          <w:tcPr>
            <w:tcW w:w="1985" w:type="dxa"/>
          </w:tcPr>
          <w:p w:rsidR="00714352" w:rsidRDefault="00714352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15.11.2018</w:t>
            </w:r>
          </w:p>
        </w:tc>
        <w:tc>
          <w:tcPr>
            <w:tcW w:w="2126" w:type="dxa"/>
          </w:tcPr>
          <w:p w:rsidR="00714352" w:rsidRDefault="00714352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Прес-центр судової влади</w:t>
            </w:r>
          </w:p>
          <w:p w:rsidR="00714352" w:rsidRDefault="00714352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4352" w:rsidRDefault="00714352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C574C" w:rsidTr="000C6BC3">
        <w:trPr>
          <w:trHeight w:val="1659"/>
        </w:trPr>
        <w:tc>
          <w:tcPr>
            <w:tcW w:w="851" w:type="dxa"/>
          </w:tcPr>
          <w:p w:rsidR="001C574C" w:rsidRDefault="008B0ADB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C574C" w:rsidRDefault="00893AF6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«Судово-юридична газета»</w:t>
            </w:r>
          </w:p>
        </w:tc>
        <w:tc>
          <w:tcPr>
            <w:tcW w:w="2835" w:type="dxa"/>
          </w:tcPr>
          <w:p w:rsidR="001C574C" w:rsidRPr="00074693" w:rsidRDefault="001C574C" w:rsidP="00714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Вінниччині судді виявили фальшиве судове рішення</w:t>
            </w:r>
          </w:p>
        </w:tc>
        <w:tc>
          <w:tcPr>
            <w:tcW w:w="3118" w:type="dxa"/>
          </w:tcPr>
          <w:p w:rsidR="001C574C" w:rsidRPr="00074693" w:rsidRDefault="001C574C" w:rsidP="00714352">
            <w:pPr>
              <w:pStyle w:val="1"/>
              <w:shd w:val="clear" w:color="auto" w:fill="FFFFFF"/>
              <w:spacing w:before="195" w:beforeAutospacing="0" w:after="195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1C574C">
              <w:rPr>
                <w:b w:val="0"/>
                <w:color w:val="000000"/>
                <w:sz w:val="24"/>
                <w:szCs w:val="24"/>
              </w:rPr>
              <w:t>https://sud.ua/ru/news/sud-info/128813-na-vinnichchini-suddi-viyavili-falshive-sudove-rishennya</w:t>
            </w:r>
          </w:p>
        </w:tc>
        <w:tc>
          <w:tcPr>
            <w:tcW w:w="1985" w:type="dxa"/>
          </w:tcPr>
          <w:p w:rsidR="001C574C" w:rsidRDefault="00893AF6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15.11.2018</w:t>
            </w:r>
          </w:p>
        </w:tc>
        <w:tc>
          <w:tcPr>
            <w:tcW w:w="2126" w:type="dxa"/>
          </w:tcPr>
          <w:p w:rsidR="001C574C" w:rsidRDefault="00893AF6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1C574C" w:rsidRDefault="00893AF6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3681D" w:rsidTr="000C6BC3">
        <w:trPr>
          <w:trHeight w:val="1659"/>
        </w:trPr>
        <w:tc>
          <w:tcPr>
            <w:tcW w:w="851" w:type="dxa"/>
          </w:tcPr>
          <w:p w:rsidR="00B3681D" w:rsidRDefault="008B0ADB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3681D" w:rsidRDefault="00B3681D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«Вектор Ньюз»</w:t>
            </w:r>
          </w:p>
        </w:tc>
        <w:tc>
          <w:tcPr>
            <w:tcW w:w="2835" w:type="dxa"/>
          </w:tcPr>
          <w:p w:rsidR="00B3681D" w:rsidRPr="00B3681D" w:rsidRDefault="00B3681D" w:rsidP="000C6BC3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outlineLvl w:val="0"/>
              <w:rPr>
                <w:b w:val="0"/>
                <w:color w:val="061F37"/>
                <w:sz w:val="24"/>
                <w:szCs w:val="24"/>
              </w:rPr>
            </w:pPr>
            <w:r w:rsidRPr="00B3681D">
              <w:rPr>
                <w:b w:val="0"/>
                <w:color w:val="061F37"/>
                <w:sz w:val="24"/>
                <w:szCs w:val="24"/>
              </w:rPr>
              <w:t>У Вінниці навчилися підробляти судові рішення</w:t>
            </w:r>
          </w:p>
          <w:p w:rsidR="00B3681D" w:rsidRPr="001C574C" w:rsidRDefault="00B3681D" w:rsidP="00714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B3681D" w:rsidRPr="001C574C" w:rsidRDefault="00B3681D" w:rsidP="00B3681D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3681D">
              <w:rPr>
                <w:b w:val="0"/>
                <w:color w:val="000000"/>
                <w:sz w:val="24"/>
                <w:szCs w:val="24"/>
              </w:rPr>
              <w:t>https://www.vectornews.net/news/politics/85417-u-vnnic-navchilisya-pdroblyati-sudov-rshennya.html</w:t>
            </w:r>
          </w:p>
        </w:tc>
        <w:tc>
          <w:tcPr>
            <w:tcW w:w="1985" w:type="dxa"/>
          </w:tcPr>
          <w:p w:rsidR="00B3681D" w:rsidRDefault="00B3681D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21.11.2018</w:t>
            </w:r>
          </w:p>
        </w:tc>
        <w:tc>
          <w:tcPr>
            <w:tcW w:w="2126" w:type="dxa"/>
          </w:tcPr>
          <w:p w:rsidR="00B3681D" w:rsidRDefault="00B3681D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681D" w:rsidRDefault="00B3681D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14352" w:rsidTr="000C6BC3">
        <w:trPr>
          <w:trHeight w:val="1659"/>
        </w:trPr>
        <w:tc>
          <w:tcPr>
            <w:tcW w:w="851" w:type="dxa"/>
          </w:tcPr>
          <w:p w:rsidR="00714352" w:rsidRDefault="008B0ADB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14352" w:rsidRDefault="00714352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«Область. Онлайн»</w:t>
            </w:r>
          </w:p>
        </w:tc>
        <w:tc>
          <w:tcPr>
            <w:tcW w:w="2835" w:type="dxa"/>
          </w:tcPr>
          <w:p w:rsidR="00714352" w:rsidRPr="00074693" w:rsidRDefault="00714352" w:rsidP="00714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Вінницьк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81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 суд виніс вирок чоловіку, який зберігав у власному помешканні боєприпаси</w:t>
            </w:r>
          </w:p>
        </w:tc>
        <w:tc>
          <w:tcPr>
            <w:tcW w:w="3118" w:type="dxa"/>
          </w:tcPr>
          <w:p w:rsidR="00714352" w:rsidRPr="00074693" w:rsidRDefault="00714352" w:rsidP="00714352">
            <w:pPr>
              <w:pStyle w:val="1"/>
              <w:shd w:val="clear" w:color="auto" w:fill="FFFFFF"/>
              <w:spacing w:before="195" w:beforeAutospacing="0" w:after="195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812796">
              <w:rPr>
                <w:b w:val="0"/>
                <w:color w:val="000000"/>
                <w:sz w:val="24"/>
                <w:szCs w:val="24"/>
              </w:rPr>
              <w:t>https://vn.oblast.online/news/vinnytskj-sud-vynis-vyrok-choloviku-yakyj-zberigav-u-vlasnomu-pomeshkanni-boyeprypasy/</w:t>
            </w:r>
          </w:p>
        </w:tc>
        <w:tc>
          <w:tcPr>
            <w:tcW w:w="1985" w:type="dxa"/>
          </w:tcPr>
          <w:p w:rsidR="00714352" w:rsidRDefault="00714352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29.11.2018</w:t>
            </w:r>
          </w:p>
        </w:tc>
        <w:tc>
          <w:tcPr>
            <w:tcW w:w="2126" w:type="dxa"/>
          </w:tcPr>
          <w:p w:rsidR="00714352" w:rsidRDefault="00714352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714352" w:rsidRDefault="00714352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97E18" w:rsidTr="000C6BC3">
        <w:trPr>
          <w:trHeight w:val="1659"/>
        </w:trPr>
        <w:tc>
          <w:tcPr>
            <w:tcW w:w="851" w:type="dxa"/>
          </w:tcPr>
          <w:p w:rsidR="00797E18" w:rsidRDefault="00797E18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97E18" w:rsidRPr="00797E18" w:rsidRDefault="00797E18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797E18" w:rsidRPr="00812796" w:rsidRDefault="00797E18" w:rsidP="00714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Апеляційний суд посилив вирок вінничанину, в оселі якого виявили майже двадцять бойових гранат</w:t>
            </w:r>
          </w:p>
        </w:tc>
        <w:tc>
          <w:tcPr>
            <w:tcW w:w="3118" w:type="dxa"/>
          </w:tcPr>
          <w:p w:rsidR="00797E18" w:rsidRPr="00812796" w:rsidRDefault="00B93468" w:rsidP="00714352">
            <w:pPr>
              <w:pStyle w:val="1"/>
              <w:shd w:val="clear" w:color="auto" w:fill="FFFFFF"/>
              <w:spacing w:before="195" w:beforeAutospacing="0" w:after="195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93468">
              <w:rPr>
                <w:b w:val="0"/>
                <w:color w:val="000000"/>
                <w:sz w:val="24"/>
                <w:szCs w:val="24"/>
              </w:rPr>
              <w:t>http://naparise.com/posts/apeliatsiinyi-sud-posylyv-vyrok-vinnychanynu-v-oseli-iakoho-vyiavyly-maizhe-dvadtsiat-boiovykh-hranat</w:t>
            </w:r>
          </w:p>
        </w:tc>
        <w:tc>
          <w:tcPr>
            <w:tcW w:w="1985" w:type="dxa"/>
          </w:tcPr>
          <w:p w:rsidR="00797E18" w:rsidRDefault="00B93468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29.11.2018</w:t>
            </w:r>
          </w:p>
        </w:tc>
        <w:tc>
          <w:tcPr>
            <w:tcW w:w="2126" w:type="dxa"/>
          </w:tcPr>
          <w:p w:rsidR="00797E18" w:rsidRDefault="00B93468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797E18" w:rsidRDefault="00D9253F" w:rsidP="0071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Юрій Ярмощук</w:t>
            </w:r>
          </w:p>
        </w:tc>
      </w:tr>
    </w:tbl>
    <w:p w:rsidR="00604536" w:rsidRPr="00604536" w:rsidRDefault="00604536" w:rsidP="0029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95D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604536">
        <w:rPr>
          <w:rFonts w:ascii="Times New Roman" w:hAnsi="Times New Roman" w:cs="Times New Roman"/>
          <w:b/>
          <w:sz w:val="24"/>
          <w:szCs w:val="24"/>
        </w:rPr>
        <w:t>Прес-служба ВАС</w:t>
      </w:r>
    </w:p>
    <w:sectPr w:rsidR="00604536" w:rsidRPr="00604536" w:rsidSect="007143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2"/>
    <w:rsid w:val="000C6BC3"/>
    <w:rsid w:val="001C574C"/>
    <w:rsid w:val="00211C7B"/>
    <w:rsid w:val="002345F2"/>
    <w:rsid w:val="002818A8"/>
    <w:rsid w:val="00295DC1"/>
    <w:rsid w:val="002F6CD5"/>
    <w:rsid w:val="0040457A"/>
    <w:rsid w:val="00565911"/>
    <w:rsid w:val="00604536"/>
    <w:rsid w:val="00714352"/>
    <w:rsid w:val="00797E18"/>
    <w:rsid w:val="008140D3"/>
    <w:rsid w:val="00893AF6"/>
    <w:rsid w:val="008B0ADB"/>
    <w:rsid w:val="00917146"/>
    <w:rsid w:val="009A621F"/>
    <w:rsid w:val="00B3681D"/>
    <w:rsid w:val="00B57680"/>
    <w:rsid w:val="00B93468"/>
    <w:rsid w:val="00C43BA2"/>
    <w:rsid w:val="00D9253F"/>
    <w:rsid w:val="00D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5B58"/>
  <w15:chartTrackingRefBased/>
  <w15:docId w15:val="{6C32E409-9C8B-4C9C-80CB-8B4D3733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3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71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88A3-E3D7-445C-9956-285A44CA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3</cp:revision>
  <dcterms:created xsi:type="dcterms:W3CDTF">2019-01-21T10:11:00Z</dcterms:created>
  <dcterms:modified xsi:type="dcterms:W3CDTF">2019-01-21T10:13:00Z</dcterms:modified>
</cp:coreProperties>
</file>