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E8" w:rsidRPr="00CE7A10" w:rsidRDefault="008A3AE8" w:rsidP="008A3AE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CE7A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Апеляційний суд Вінницької області</w:t>
      </w:r>
    </w:p>
    <w:p w:rsidR="008A3AE8" w:rsidRPr="00CE7A10" w:rsidRDefault="008A3AE8" w:rsidP="008A3AE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E7A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 ЗМІ</w:t>
      </w:r>
    </w:p>
    <w:p w:rsidR="008A3AE8" w:rsidRDefault="008A3AE8" w:rsidP="008A3AE8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серп</w:t>
      </w:r>
      <w:r w:rsidRPr="00CE7A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ень, 2018 рік</w:t>
      </w:r>
    </w:p>
    <w:p w:rsidR="008A3AE8" w:rsidRPr="009D6532" w:rsidRDefault="008A3AE8" w:rsidP="008A3AE8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7A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</w:t>
      </w:r>
      <w:r w:rsidR="00B16F1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</w:t>
      </w:r>
    </w:p>
    <w:tbl>
      <w:tblPr>
        <w:tblStyle w:val="a3"/>
        <w:tblW w:w="15966" w:type="dxa"/>
        <w:tblLayout w:type="fixed"/>
        <w:tblLook w:val="04A0" w:firstRow="1" w:lastRow="0" w:firstColumn="1" w:lastColumn="0" w:noHBand="0" w:noVBand="1"/>
      </w:tblPr>
      <w:tblGrid>
        <w:gridCol w:w="507"/>
        <w:gridCol w:w="1898"/>
        <w:gridCol w:w="2552"/>
        <w:gridCol w:w="2835"/>
        <w:gridCol w:w="2268"/>
        <w:gridCol w:w="1701"/>
        <w:gridCol w:w="1984"/>
        <w:gridCol w:w="2221"/>
      </w:tblGrid>
      <w:tr w:rsidR="008A3AE8" w:rsidRPr="00CE7A10" w:rsidTr="00AE5E41">
        <w:trPr>
          <w:trHeight w:val="1455"/>
        </w:trPr>
        <w:tc>
          <w:tcPr>
            <w:tcW w:w="507" w:type="dxa"/>
          </w:tcPr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898" w:type="dxa"/>
          </w:tcPr>
          <w:p w:rsidR="008A3AE8" w:rsidRPr="00EE2759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2835" w:type="dxa"/>
          </w:tcPr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публікації /теле-, радіопрограми</w:t>
            </w:r>
          </w:p>
        </w:tc>
        <w:tc>
          <w:tcPr>
            <w:tcW w:w="2268" w:type="dxa"/>
          </w:tcPr>
          <w:p w:rsidR="008A3AE8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1" w:type="dxa"/>
          </w:tcPr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2221" w:type="dxa"/>
          </w:tcPr>
          <w:p w:rsidR="008A3AE8" w:rsidRPr="00CE7A10" w:rsidRDefault="008A3AE8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133722" w:rsidRPr="00CE7A10" w:rsidTr="00AE5E41">
        <w:trPr>
          <w:trHeight w:val="1659"/>
        </w:trPr>
        <w:tc>
          <w:tcPr>
            <w:tcW w:w="507" w:type="dxa"/>
          </w:tcPr>
          <w:p w:rsidR="00133722" w:rsidRDefault="0013372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133722" w:rsidRDefault="0013372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Сайт «20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хвилин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133722" w:rsidRPr="00133722" w:rsidRDefault="00133722" w:rsidP="0013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Вбив людину, захищаючись. Гітариста </w:t>
            </w:r>
            <w:proofErr w:type="spellStart"/>
            <w:r w:rsidRPr="00133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Foz</w:t>
            </w:r>
            <w:proofErr w:type="spellEnd"/>
            <w:r w:rsidRPr="00133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відпустили під домашній арешт</w:t>
            </w:r>
          </w:p>
          <w:p w:rsidR="00133722" w:rsidRPr="008A3AE8" w:rsidRDefault="00133722" w:rsidP="0013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722" w:rsidRPr="00490D4B" w:rsidRDefault="0013372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Хлопця, який ненавмисне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бив чоловіка, апеляційний суд звільнив з-під варти і призначив домашній арешт</w:t>
            </w:r>
          </w:p>
        </w:tc>
        <w:tc>
          <w:tcPr>
            <w:tcW w:w="2268" w:type="dxa"/>
          </w:tcPr>
          <w:p w:rsidR="00133722" w:rsidRPr="00096FB4" w:rsidRDefault="00542B6F" w:rsidP="00AE5E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" w:history="1">
              <w:r w:rsidR="00D616C7" w:rsidRPr="00096FB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https://vn.20minut.ua/Kryminal/vbiv-lyudinu-zahischayuchis-gitarista-foz-vidpustili-pid-domashniy-are-10711401.html</w:t>
              </w:r>
            </w:hyperlink>
          </w:p>
          <w:p w:rsidR="00D616C7" w:rsidRPr="008A3AE8" w:rsidRDefault="00D616C7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722" w:rsidRPr="00133722" w:rsidRDefault="0013372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06.08.2018</w:t>
            </w:r>
          </w:p>
        </w:tc>
        <w:tc>
          <w:tcPr>
            <w:tcW w:w="1984" w:type="dxa"/>
          </w:tcPr>
          <w:p w:rsidR="00133722" w:rsidRDefault="00D23FF4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2221" w:type="dxa"/>
          </w:tcPr>
          <w:p w:rsidR="00133722" w:rsidRDefault="0013372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D616C7" w:rsidRPr="00CE7A10" w:rsidTr="00AE5E41">
        <w:trPr>
          <w:trHeight w:val="1659"/>
        </w:trPr>
        <w:tc>
          <w:tcPr>
            <w:tcW w:w="507" w:type="dxa"/>
          </w:tcPr>
          <w:p w:rsidR="00D616C7" w:rsidRDefault="00D616C7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D616C7" w:rsidRDefault="00D616C7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Газета «33-й канал»</w:t>
            </w:r>
          </w:p>
        </w:tc>
        <w:tc>
          <w:tcPr>
            <w:tcW w:w="2552" w:type="dxa"/>
          </w:tcPr>
          <w:p w:rsidR="00D616C7" w:rsidRPr="00133722" w:rsidRDefault="00D616C7" w:rsidP="0013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D61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пеляційний суд відпуст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 під домашній арешт студента С</w:t>
            </w:r>
            <w:r w:rsidRPr="00D61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ергія, як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ненавмисно вбив чоловіка на К</w:t>
            </w:r>
            <w:r w:rsidRPr="00D61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елецькій, 71 (відео)</w:t>
            </w:r>
          </w:p>
        </w:tc>
        <w:tc>
          <w:tcPr>
            <w:tcW w:w="2835" w:type="dxa"/>
          </w:tcPr>
          <w:p w:rsidR="00D616C7" w:rsidRPr="00490D4B" w:rsidRDefault="00D616C7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–//–</w:t>
            </w:r>
          </w:p>
        </w:tc>
        <w:tc>
          <w:tcPr>
            <w:tcW w:w="2268" w:type="dxa"/>
          </w:tcPr>
          <w:p w:rsidR="00D616C7" w:rsidRDefault="00D616C7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http://33kanal.com/apelyacijnij-sud-vidpustiv-pid-domashnij-aresht-studenta-sergiya-yakij-nenavmisno-vbiv-cholovika-na-keleckij-71-video.html</w:t>
            </w:r>
          </w:p>
        </w:tc>
        <w:tc>
          <w:tcPr>
            <w:tcW w:w="1701" w:type="dxa"/>
          </w:tcPr>
          <w:p w:rsidR="00D616C7" w:rsidRDefault="00D616C7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06.08.2018</w:t>
            </w:r>
          </w:p>
        </w:tc>
        <w:tc>
          <w:tcPr>
            <w:tcW w:w="1984" w:type="dxa"/>
          </w:tcPr>
          <w:p w:rsidR="00D616C7" w:rsidRDefault="00D616C7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2221" w:type="dxa"/>
          </w:tcPr>
          <w:p w:rsidR="00D616C7" w:rsidRDefault="00D616C7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</w:tc>
      </w:tr>
      <w:tr w:rsidR="0044127B" w:rsidRPr="00CE7A10" w:rsidTr="00AE5E41">
        <w:trPr>
          <w:trHeight w:val="1659"/>
        </w:trPr>
        <w:tc>
          <w:tcPr>
            <w:tcW w:w="507" w:type="dxa"/>
          </w:tcPr>
          <w:p w:rsidR="0044127B" w:rsidRPr="00D2120A" w:rsidRDefault="00D2120A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98" w:type="dxa"/>
          </w:tcPr>
          <w:p w:rsidR="0044127B" w:rsidRPr="005E6259" w:rsidRDefault="005E625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44127B" w:rsidRPr="005E6259" w:rsidRDefault="005E6259" w:rsidP="0013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 сльозами і оваціями присутніх у Вінниці випустили з-під варти молодого музиканта, який випадково вбив пенсіонера. Фото</w:t>
            </w:r>
          </w:p>
        </w:tc>
        <w:tc>
          <w:tcPr>
            <w:tcW w:w="2835" w:type="dxa"/>
          </w:tcPr>
          <w:p w:rsidR="0044127B" w:rsidRPr="005E6259" w:rsidRDefault="005E625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–//–</w:t>
            </w:r>
          </w:p>
        </w:tc>
        <w:tc>
          <w:tcPr>
            <w:tcW w:w="2268" w:type="dxa"/>
          </w:tcPr>
          <w:p w:rsidR="0044127B" w:rsidRPr="00D616C7" w:rsidRDefault="0044127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http://www.vinnitsa.info/news/zi-slozami-i-ovatsiyami-prisutnih-u-vinnitsi-vipustili-z-pid-varti-molodogo-muzikanta-yakiy-vipadkovo-vbiv-pensionera-foto.html</w:t>
            </w:r>
          </w:p>
        </w:tc>
        <w:tc>
          <w:tcPr>
            <w:tcW w:w="1701" w:type="dxa"/>
          </w:tcPr>
          <w:p w:rsidR="0044127B" w:rsidRDefault="0044127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06.08.2018</w:t>
            </w:r>
          </w:p>
        </w:tc>
        <w:tc>
          <w:tcPr>
            <w:tcW w:w="1984" w:type="dxa"/>
          </w:tcPr>
          <w:p w:rsidR="0044127B" w:rsidRDefault="0044127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</w:t>
            </w:r>
            <w:r w:rsidR="00C16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була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судовому засіданні</w:t>
            </w:r>
          </w:p>
        </w:tc>
        <w:tc>
          <w:tcPr>
            <w:tcW w:w="2221" w:type="dxa"/>
          </w:tcPr>
          <w:p w:rsidR="0044127B" w:rsidRDefault="00C162C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Світлана Радостєва</w:t>
            </w:r>
          </w:p>
        </w:tc>
      </w:tr>
      <w:tr w:rsidR="008A3AE8" w:rsidRPr="00CE7A10" w:rsidTr="00A04ECB">
        <w:trPr>
          <w:trHeight w:val="2027"/>
        </w:trPr>
        <w:tc>
          <w:tcPr>
            <w:tcW w:w="507" w:type="dxa"/>
          </w:tcPr>
          <w:p w:rsidR="008A3AE8" w:rsidRPr="00CE7A10" w:rsidRDefault="00D2120A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8A3AE8" w:rsidRPr="008A3AE8" w:rsidRDefault="008A3AE8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нницька правда»</w:t>
            </w:r>
          </w:p>
        </w:tc>
        <w:tc>
          <w:tcPr>
            <w:tcW w:w="2552" w:type="dxa"/>
          </w:tcPr>
          <w:p w:rsidR="008A3AE8" w:rsidRPr="00F1262A" w:rsidRDefault="008A3AE8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Хлопця, який минулого тижня вбив пенсіонера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8A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випустили з-під варти</w:t>
            </w:r>
          </w:p>
        </w:tc>
        <w:tc>
          <w:tcPr>
            <w:tcW w:w="2835" w:type="dxa"/>
          </w:tcPr>
          <w:p w:rsidR="008A3AE8" w:rsidRPr="00490D4B" w:rsidRDefault="0013372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–//–</w:t>
            </w:r>
          </w:p>
        </w:tc>
        <w:tc>
          <w:tcPr>
            <w:tcW w:w="2268" w:type="dxa"/>
          </w:tcPr>
          <w:p w:rsidR="008A3AE8" w:rsidRPr="00F1262A" w:rsidRDefault="008A3AE8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http://pravda.vn.ua/2018/08/07/hloptsya-yakyj-mynulogo-tyzhnya-vbyv-pensionera-vypustyly-z-pid-varty/</w:t>
            </w:r>
          </w:p>
        </w:tc>
        <w:tc>
          <w:tcPr>
            <w:tcW w:w="1701" w:type="dxa"/>
          </w:tcPr>
          <w:p w:rsidR="008A3AE8" w:rsidRPr="00F1262A" w:rsidRDefault="00894B2D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07.08.2018</w:t>
            </w:r>
          </w:p>
        </w:tc>
        <w:tc>
          <w:tcPr>
            <w:tcW w:w="1984" w:type="dxa"/>
          </w:tcPr>
          <w:p w:rsidR="008A3AE8" w:rsidRPr="00F1262A" w:rsidRDefault="00894B2D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21" w:type="dxa"/>
          </w:tcPr>
          <w:p w:rsidR="008A3AE8" w:rsidRPr="00F1262A" w:rsidRDefault="00894B2D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4127B" w:rsidRPr="00CE7A10" w:rsidTr="00AE5E41">
        <w:trPr>
          <w:trHeight w:val="1659"/>
        </w:trPr>
        <w:tc>
          <w:tcPr>
            <w:tcW w:w="507" w:type="dxa"/>
          </w:tcPr>
          <w:p w:rsidR="0044127B" w:rsidRDefault="00D2120A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44127B" w:rsidRPr="0044127B" w:rsidRDefault="0044127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«Главком»</w:t>
            </w:r>
          </w:p>
        </w:tc>
        <w:tc>
          <w:tcPr>
            <w:tcW w:w="2552" w:type="dxa"/>
          </w:tcPr>
          <w:p w:rsidR="0044127B" w:rsidRDefault="0044127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Вінниці випустили з-під варти музиканта, який випадково вбив пенсіонера </w:t>
            </w:r>
          </w:p>
          <w:p w:rsidR="0044127B" w:rsidRPr="008A3AE8" w:rsidRDefault="0044127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27B" w:rsidRPr="0044127B" w:rsidRDefault="0044127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2268" w:type="dxa"/>
          </w:tcPr>
          <w:p w:rsidR="0044127B" w:rsidRDefault="0044127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https://glavcom.ua/vinnytsia/news/u-vinnici-vipustili-z-pid-varti-muzikanta-yakiy-vipadkovo-vbiv-pensionera-518494.html</w:t>
            </w:r>
          </w:p>
          <w:p w:rsidR="001B0085" w:rsidRPr="008A3AE8" w:rsidRDefault="001B0085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27B" w:rsidRPr="0044127B" w:rsidRDefault="0044127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</w:tc>
        <w:tc>
          <w:tcPr>
            <w:tcW w:w="1984" w:type="dxa"/>
          </w:tcPr>
          <w:p w:rsidR="0044127B" w:rsidRDefault="0044127B" w:rsidP="00441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vinnitsa.info</w:t>
            </w:r>
          </w:p>
        </w:tc>
        <w:tc>
          <w:tcPr>
            <w:tcW w:w="2221" w:type="dxa"/>
          </w:tcPr>
          <w:p w:rsidR="0044127B" w:rsidRDefault="0044127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vinnitsa.info</w:t>
            </w:r>
          </w:p>
        </w:tc>
      </w:tr>
      <w:tr w:rsidR="001B0085" w:rsidRPr="00CE7A10" w:rsidTr="00AE5E41">
        <w:trPr>
          <w:trHeight w:val="1659"/>
        </w:trPr>
        <w:tc>
          <w:tcPr>
            <w:tcW w:w="507" w:type="dxa"/>
          </w:tcPr>
          <w:p w:rsidR="001B0085" w:rsidRPr="001B0085" w:rsidRDefault="001B0085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898" w:type="dxa"/>
          </w:tcPr>
          <w:p w:rsidR="001B0085" w:rsidRPr="001B0085" w:rsidRDefault="001B0085" w:rsidP="001B0085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085">
              <w:rPr>
                <w:rFonts w:ascii="Times New Roman" w:hAnsi="Times New Roman" w:cs="Times New Roman"/>
                <w:sz w:val="24"/>
                <w:szCs w:val="24"/>
              </w:rPr>
              <w:t>Інформаційний сайт VLASNO.info Джерело: vlasno.info</w:t>
            </w:r>
          </w:p>
        </w:tc>
        <w:tc>
          <w:tcPr>
            <w:tcW w:w="2552" w:type="dxa"/>
          </w:tcPr>
          <w:p w:rsidR="001B0085" w:rsidRPr="001B0085" w:rsidRDefault="001B0085" w:rsidP="001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85">
              <w:rPr>
                <w:rFonts w:ascii="Times New Roman" w:hAnsi="Times New Roman" w:cs="Times New Roman"/>
                <w:sz w:val="24"/>
                <w:szCs w:val="24"/>
              </w:rPr>
              <w:t>21-річний хлопець на час проведення слідства залишиться під домашнім арештом</w:t>
            </w:r>
          </w:p>
        </w:tc>
        <w:tc>
          <w:tcPr>
            <w:tcW w:w="2835" w:type="dxa"/>
          </w:tcPr>
          <w:p w:rsidR="001B0085" w:rsidRPr="001B0085" w:rsidRDefault="001B0085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B0085" w:rsidRPr="001B0085" w:rsidRDefault="001B0085" w:rsidP="001B0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–//–</w:t>
            </w:r>
          </w:p>
        </w:tc>
        <w:tc>
          <w:tcPr>
            <w:tcW w:w="2268" w:type="dxa"/>
          </w:tcPr>
          <w:p w:rsidR="001B0085" w:rsidRPr="0044127B" w:rsidRDefault="001B0085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http://vlasno.info/nadzvichajni-podiji/5/kriminal/item/25748-smertelna-shtovkhanyna-z-vodiiem</w:t>
            </w:r>
          </w:p>
        </w:tc>
        <w:tc>
          <w:tcPr>
            <w:tcW w:w="1701" w:type="dxa"/>
          </w:tcPr>
          <w:p w:rsidR="001B0085" w:rsidRDefault="00A04EC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</w:tc>
        <w:tc>
          <w:tcPr>
            <w:tcW w:w="1984" w:type="dxa"/>
          </w:tcPr>
          <w:p w:rsidR="001B0085" w:rsidRDefault="00A04ECB" w:rsidP="00441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2221" w:type="dxa"/>
          </w:tcPr>
          <w:p w:rsidR="001B0085" w:rsidRPr="00A04ECB" w:rsidRDefault="00A04ECB" w:rsidP="00D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Ярослав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</w:p>
        </w:tc>
      </w:tr>
      <w:tr w:rsidR="008A3AE8" w:rsidRPr="00CE7A10" w:rsidTr="00AE5E41">
        <w:trPr>
          <w:trHeight w:val="1716"/>
        </w:trPr>
        <w:tc>
          <w:tcPr>
            <w:tcW w:w="507" w:type="dxa"/>
          </w:tcPr>
          <w:p w:rsidR="008A3AE8" w:rsidRPr="00196AF5" w:rsidRDefault="00572AA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898" w:type="dxa"/>
          </w:tcPr>
          <w:p w:rsidR="008A3AE8" w:rsidRPr="00096BB6" w:rsidRDefault="00096BB6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Like News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8A3AE8" w:rsidRPr="00C82C26" w:rsidRDefault="00096BB6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Вінничанина, який збив пішохода, засудили на 3 роки позбавлення волі</w:t>
            </w:r>
          </w:p>
        </w:tc>
        <w:tc>
          <w:tcPr>
            <w:tcW w:w="2835" w:type="dxa"/>
          </w:tcPr>
          <w:p w:rsidR="008A3AE8" w:rsidRPr="00233AD5" w:rsidRDefault="00096BB6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Aпeляцiйний суд Вiнницькoї oблaстi винiс вирoк вiнничaнину, який збив пiшoхoдa</w:t>
            </w:r>
          </w:p>
        </w:tc>
        <w:tc>
          <w:tcPr>
            <w:tcW w:w="2268" w:type="dxa"/>
          </w:tcPr>
          <w:p w:rsidR="008A3AE8" w:rsidRPr="003D2453" w:rsidRDefault="00096BB6" w:rsidP="00AE5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://ilikenews.com.ua/2018/08/21/%D0%92i%D0%BD%D0%BD%D0%B8%D1%87a%D0%BD%D0%B8%D0%BDa-%D1%8F%D0%BA%D0%B8%D0%B9-%D0%B7%D0%B1%D0%B8%D0%B2-%D0%BFi%D1%88o%D1%85o%D0%B4a-%D0%B7a%D1%81%D1%83%D0%B4%D0%B8%D0%BB%D0%B8-%D0%BDa-3-%D1%80o%D0%BA/?noredirect=uk_UA</w:t>
            </w:r>
          </w:p>
        </w:tc>
        <w:tc>
          <w:tcPr>
            <w:tcW w:w="1701" w:type="dxa"/>
          </w:tcPr>
          <w:p w:rsidR="008A3AE8" w:rsidRPr="00096BB6" w:rsidRDefault="00096BB6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21.08.2018</w:t>
            </w:r>
          </w:p>
        </w:tc>
        <w:tc>
          <w:tcPr>
            <w:tcW w:w="1984" w:type="dxa"/>
          </w:tcPr>
          <w:p w:rsidR="008A3AE8" w:rsidRPr="00096BB6" w:rsidRDefault="00096BB6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2221" w:type="dxa"/>
          </w:tcPr>
          <w:p w:rsidR="008A3AE8" w:rsidRPr="00096BB6" w:rsidRDefault="00096BB6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8A3AE8" w:rsidRPr="00CE7A10" w:rsidTr="00AE5E41">
        <w:trPr>
          <w:trHeight w:val="688"/>
        </w:trPr>
        <w:tc>
          <w:tcPr>
            <w:tcW w:w="507" w:type="dxa"/>
          </w:tcPr>
          <w:p w:rsidR="008A3AE8" w:rsidRDefault="00572AA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898" w:type="dxa"/>
          </w:tcPr>
          <w:p w:rsidR="008A3AE8" w:rsidRPr="005D180E" w:rsidRDefault="005D180E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Юридичний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існик України</w:t>
            </w:r>
          </w:p>
        </w:tc>
        <w:tc>
          <w:tcPr>
            <w:tcW w:w="2552" w:type="dxa"/>
          </w:tcPr>
          <w:p w:rsidR="008A3AE8" w:rsidRPr="005D180E" w:rsidRDefault="005D180E" w:rsidP="005D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D180E">
              <w:rPr>
                <w:rFonts w:ascii="Times New Roman" w:hAnsi="Times New Roman" w:cs="Times New Roman"/>
                <w:sz w:val="24"/>
                <w:szCs w:val="24"/>
              </w:rPr>
              <w:t>оступність правосуддя для маломобільних людей</w:t>
            </w:r>
          </w:p>
        </w:tc>
        <w:tc>
          <w:tcPr>
            <w:tcW w:w="2835" w:type="dxa"/>
          </w:tcPr>
          <w:p w:rsidR="008A3AE8" w:rsidRDefault="005D180E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АСВО відбувся тренінг для працівників судів </w:t>
            </w:r>
            <w:r w:rsidRPr="005D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«Інклюзивний суд: доступність правосуддя для маломобільних користувачів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3469B" w:rsidRPr="00EE2759" w:rsidRDefault="0013469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AE8" w:rsidRPr="00EE2759" w:rsidRDefault="005D180E" w:rsidP="00A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0E">
              <w:rPr>
                <w:rFonts w:ascii="Times New Roman" w:hAnsi="Times New Roman" w:cs="Times New Roman"/>
                <w:sz w:val="24"/>
                <w:szCs w:val="24"/>
              </w:rPr>
              <w:t>http://yvu.com.ua/dostupnist-pravosuddya-dlya-malomobilnyh-lyudej/</w:t>
            </w:r>
          </w:p>
        </w:tc>
        <w:tc>
          <w:tcPr>
            <w:tcW w:w="1701" w:type="dxa"/>
          </w:tcPr>
          <w:p w:rsidR="008A3AE8" w:rsidRPr="005D180E" w:rsidRDefault="005D180E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22.08.2018</w:t>
            </w:r>
          </w:p>
        </w:tc>
        <w:tc>
          <w:tcPr>
            <w:tcW w:w="1984" w:type="dxa"/>
          </w:tcPr>
          <w:p w:rsidR="008A3AE8" w:rsidRPr="005D180E" w:rsidRDefault="005D180E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221" w:type="dxa"/>
          </w:tcPr>
          <w:p w:rsidR="008A3AE8" w:rsidRPr="00CE7A10" w:rsidRDefault="005D180E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3469B" w:rsidRPr="00CE7A10" w:rsidTr="00AE5E41">
        <w:trPr>
          <w:trHeight w:val="688"/>
        </w:trPr>
        <w:tc>
          <w:tcPr>
            <w:tcW w:w="507" w:type="dxa"/>
          </w:tcPr>
          <w:p w:rsidR="0013469B" w:rsidRDefault="00706915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898" w:type="dxa"/>
          </w:tcPr>
          <w:p w:rsidR="0013469B" w:rsidRDefault="00DC7DDB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Телеканал «Вінниччина»</w:t>
            </w:r>
          </w:p>
        </w:tc>
        <w:tc>
          <w:tcPr>
            <w:tcW w:w="2552" w:type="dxa"/>
          </w:tcPr>
          <w:p w:rsidR="0013469B" w:rsidRPr="005D180E" w:rsidRDefault="00DC7DDB" w:rsidP="005D18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Європейський вибір</w:t>
            </w:r>
          </w:p>
        </w:tc>
        <w:tc>
          <w:tcPr>
            <w:tcW w:w="2835" w:type="dxa"/>
          </w:tcPr>
          <w:p w:rsidR="0013469B" w:rsidRDefault="00DC7DDB" w:rsidP="0053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європейські віяння в українському судочинстві та апеляційному суді </w:t>
            </w:r>
          </w:p>
        </w:tc>
        <w:tc>
          <w:tcPr>
            <w:tcW w:w="2268" w:type="dxa"/>
          </w:tcPr>
          <w:p w:rsidR="0013469B" w:rsidRPr="005D180E" w:rsidRDefault="0013469B" w:rsidP="00A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9B">
              <w:rPr>
                <w:rFonts w:ascii="Times New Roman" w:hAnsi="Times New Roman" w:cs="Times New Roman"/>
                <w:sz w:val="24"/>
                <w:szCs w:val="24"/>
              </w:rPr>
              <w:t>https://www.youtube.com/watch?v=7XoAljSW3WE</w:t>
            </w:r>
          </w:p>
        </w:tc>
        <w:tc>
          <w:tcPr>
            <w:tcW w:w="1701" w:type="dxa"/>
          </w:tcPr>
          <w:p w:rsidR="0013469B" w:rsidRPr="0013469B" w:rsidRDefault="00537CE4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23.08.2018</w:t>
            </w:r>
          </w:p>
        </w:tc>
        <w:tc>
          <w:tcPr>
            <w:tcW w:w="1984" w:type="dxa"/>
          </w:tcPr>
          <w:p w:rsidR="0013469B" w:rsidRPr="005D180E" w:rsidRDefault="00537CE4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АСВО Петро Кучевський та керівник апарату Наталя Король</w:t>
            </w:r>
          </w:p>
        </w:tc>
        <w:tc>
          <w:tcPr>
            <w:tcW w:w="2221" w:type="dxa"/>
          </w:tcPr>
          <w:p w:rsidR="0013469B" w:rsidRPr="00FC1354" w:rsidRDefault="00FC1354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Ткачук</w:t>
            </w:r>
          </w:p>
        </w:tc>
      </w:tr>
      <w:tr w:rsidR="008A3AE8" w:rsidRPr="00CE7A10" w:rsidTr="000A5DB4">
        <w:trPr>
          <w:trHeight w:val="688"/>
        </w:trPr>
        <w:tc>
          <w:tcPr>
            <w:tcW w:w="507" w:type="dxa"/>
          </w:tcPr>
          <w:p w:rsidR="008A3AE8" w:rsidRPr="00CE7A10" w:rsidRDefault="00706915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8" w:type="dxa"/>
          </w:tcPr>
          <w:p w:rsidR="008A3AE8" w:rsidRPr="00160ECF" w:rsidRDefault="00160EC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«Депо.В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552" w:type="dxa"/>
          </w:tcPr>
          <w:p w:rsidR="008A3AE8" w:rsidRPr="00160ECF" w:rsidRDefault="00160ECF" w:rsidP="001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CF">
              <w:rPr>
                <w:rFonts w:ascii="Times New Roman" w:hAnsi="Times New Roman" w:cs="Times New Roman"/>
                <w:sz w:val="24"/>
                <w:szCs w:val="24"/>
              </w:rPr>
              <w:t>У Вінниці голову ОСББ, якого підозрюють в грошових махінаціях, залишили під вартою</w:t>
            </w:r>
          </w:p>
        </w:tc>
        <w:tc>
          <w:tcPr>
            <w:tcW w:w="2835" w:type="dxa"/>
          </w:tcPr>
          <w:p w:rsidR="008A3AE8" w:rsidRPr="000D265A" w:rsidRDefault="00160EC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не змінив запобіжний захід голові ОСББ, якого підозрюють у зловживанні службовим становищем</w:t>
            </w:r>
          </w:p>
        </w:tc>
        <w:tc>
          <w:tcPr>
            <w:tcW w:w="2268" w:type="dxa"/>
          </w:tcPr>
          <w:p w:rsidR="008A3AE8" w:rsidRPr="00E31944" w:rsidRDefault="00160EC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https://vn.depo.ua/ukr/vn/u-vinnici-golovu-osbb-yakogo-pidozryuyut-v-groshovih-mahinaciyah-zalishili-pid-vartoyu-20180831830629</w:t>
            </w:r>
          </w:p>
        </w:tc>
        <w:tc>
          <w:tcPr>
            <w:tcW w:w="1701" w:type="dxa"/>
          </w:tcPr>
          <w:p w:rsidR="008A3AE8" w:rsidRPr="00E31944" w:rsidRDefault="000D265A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31.08.2018</w:t>
            </w:r>
          </w:p>
        </w:tc>
        <w:tc>
          <w:tcPr>
            <w:tcW w:w="1984" w:type="dxa"/>
          </w:tcPr>
          <w:p w:rsidR="008A3AE8" w:rsidRPr="000D265A" w:rsidRDefault="000D265A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221" w:type="dxa"/>
          </w:tcPr>
          <w:p w:rsidR="008A3AE8" w:rsidRPr="00CE7A10" w:rsidRDefault="000D265A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8A3AE8" w:rsidRDefault="008A3AE8" w:rsidP="008A3AE8"/>
    <w:p w:rsidR="000A3EEB" w:rsidRDefault="00542B6F"/>
    <w:sectPr w:rsidR="000A3EEB" w:rsidSect="0041289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E8"/>
    <w:rsid w:val="00096BB6"/>
    <w:rsid w:val="00096FB4"/>
    <w:rsid w:val="000A5DB4"/>
    <w:rsid w:val="000B25C5"/>
    <w:rsid w:val="000D265A"/>
    <w:rsid w:val="00133722"/>
    <w:rsid w:val="0013469B"/>
    <w:rsid w:val="00160ECF"/>
    <w:rsid w:val="001A1281"/>
    <w:rsid w:val="001B0085"/>
    <w:rsid w:val="0031439B"/>
    <w:rsid w:val="004262EA"/>
    <w:rsid w:val="0044127B"/>
    <w:rsid w:val="00490D4B"/>
    <w:rsid w:val="004E32D3"/>
    <w:rsid w:val="004E44EF"/>
    <w:rsid w:val="00522590"/>
    <w:rsid w:val="00537CE4"/>
    <w:rsid w:val="00542B6F"/>
    <w:rsid w:val="00572AA9"/>
    <w:rsid w:val="005D180E"/>
    <w:rsid w:val="005E6259"/>
    <w:rsid w:val="006A04EC"/>
    <w:rsid w:val="00706915"/>
    <w:rsid w:val="00731DEE"/>
    <w:rsid w:val="0079076D"/>
    <w:rsid w:val="007C4046"/>
    <w:rsid w:val="008156E8"/>
    <w:rsid w:val="00894B2D"/>
    <w:rsid w:val="008A3AE8"/>
    <w:rsid w:val="00936324"/>
    <w:rsid w:val="00A04ECB"/>
    <w:rsid w:val="00A90778"/>
    <w:rsid w:val="00B16F16"/>
    <w:rsid w:val="00C162C9"/>
    <w:rsid w:val="00CA7D47"/>
    <w:rsid w:val="00D2120A"/>
    <w:rsid w:val="00D23FF4"/>
    <w:rsid w:val="00D328DF"/>
    <w:rsid w:val="00D616C7"/>
    <w:rsid w:val="00DC6A69"/>
    <w:rsid w:val="00DC7DDB"/>
    <w:rsid w:val="00E04091"/>
    <w:rsid w:val="00E5688D"/>
    <w:rsid w:val="00EA60A7"/>
    <w:rsid w:val="00EC0620"/>
    <w:rsid w:val="00F03418"/>
    <w:rsid w:val="00F20ECF"/>
    <w:rsid w:val="00F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7D34-DF31-4730-8C16-DCF49B13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E8"/>
  </w:style>
  <w:style w:type="paragraph" w:styleId="1">
    <w:name w:val="heading 1"/>
    <w:basedOn w:val="a"/>
    <w:link w:val="10"/>
    <w:uiPriority w:val="9"/>
    <w:qFormat/>
    <w:rsid w:val="008A3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8A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A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18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.20minut.ua/Kryminal/vbiv-lyudinu-zahischayuchis-gitarista-foz-vidpustili-pid-domashniy-are-107114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2319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2</cp:revision>
  <dcterms:created xsi:type="dcterms:W3CDTF">2018-09-20T14:09:00Z</dcterms:created>
  <dcterms:modified xsi:type="dcterms:W3CDTF">2018-09-20T14:09:00Z</dcterms:modified>
</cp:coreProperties>
</file>