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3B" w:rsidRPr="00A115D8" w:rsidRDefault="004A773B" w:rsidP="004A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D8">
        <w:rPr>
          <w:rFonts w:ascii="Times New Roman" w:hAnsi="Times New Roman" w:cs="Times New Roman"/>
          <w:b/>
          <w:sz w:val="24"/>
          <w:szCs w:val="24"/>
        </w:rPr>
        <w:t xml:space="preserve">Вінницький апеляційний суд </w:t>
      </w:r>
    </w:p>
    <w:p w:rsidR="004A773B" w:rsidRPr="00A115D8" w:rsidRDefault="004A773B" w:rsidP="004A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5D8">
        <w:rPr>
          <w:rFonts w:ascii="Times New Roman" w:hAnsi="Times New Roman" w:cs="Times New Roman"/>
          <w:b/>
          <w:sz w:val="24"/>
          <w:szCs w:val="24"/>
        </w:rPr>
        <w:t>у ЗМІ</w:t>
      </w:r>
    </w:p>
    <w:p w:rsidR="004A773B" w:rsidRPr="00A115D8" w:rsidRDefault="004A773B" w:rsidP="004A77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(лютий 2019</w:t>
      </w:r>
      <w:r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5812"/>
        <w:gridCol w:w="1418"/>
        <w:gridCol w:w="1701"/>
        <w:gridCol w:w="1842"/>
      </w:tblGrid>
      <w:tr w:rsidR="004A773B" w:rsidRPr="00A115D8" w:rsidTr="00686693">
        <w:tc>
          <w:tcPr>
            <w:tcW w:w="562" w:type="dxa"/>
          </w:tcPr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985" w:type="dxa"/>
          </w:tcPr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</w:t>
            </w:r>
            <w:bookmarkStart w:id="0" w:name="_GoBack"/>
            <w:bookmarkEnd w:id="0"/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-, радіопрограми</w:t>
            </w:r>
          </w:p>
        </w:tc>
        <w:tc>
          <w:tcPr>
            <w:tcW w:w="5812" w:type="dxa"/>
          </w:tcPr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418" w:type="dxa"/>
          </w:tcPr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842" w:type="dxa"/>
          </w:tcPr>
          <w:p w:rsidR="004A773B" w:rsidRPr="00A115D8" w:rsidRDefault="004A773B" w:rsidP="005032CF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4A773B" w:rsidRPr="00A115D8" w:rsidTr="00686693">
        <w:tc>
          <w:tcPr>
            <w:tcW w:w="562" w:type="dxa"/>
          </w:tcPr>
          <w:p w:rsidR="004A773B" w:rsidRPr="00A115D8" w:rsidRDefault="004A773B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773B" w:rsidRPr="00A115D8" w:rsidRDefault="004A773B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1984" w:type="dxa"/>
          </w:tcPr>
          <w:p w:rsidR="004A773B" w:rsidRPr="002649A5" w:rsidRDefault="004A773B" w:rsidP="004A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A5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Без мантії: помічник судді ВАС захоплюється фізиком-футурологом і мріє про космос</w:t>
            </w:r>
            <w:r w:rsidRPr="002649A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2649A5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4A773B" w:rsidRPr="00A115D8" w:rsidRDefault="004A773B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3B">
              <w:rPr>
                <w:rFonts w:ascii="Times New Roman" w:hAnsi="Times New Roman" w:cs="Times New Roman"/>
                <w:sz w:val="24"/>
                <w:szCs w:val="24"/>
              </w:rPr>
              <w:t>http://vinnitsaok.com.ua/archives/907953</w:t>
            </w:r>
          </w:p>
        </w:tc>
        <w:tc>
          <w:tcPr>
            <w:tcW w:w="1418" w:type="dxa"/>
          </w:tcPr>
          <w:p w:rsidR="004A773B" w:rsidRPr="00A115D8" w:rsidRDefault="004A773B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1701" w:type="dxa"/>
          </w:tcPr>
          <w:p w:rsidR="004A773B" w:rsidRPr="00A115D8" w:rsidRDefault="004A773B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4A773B" w:rsidRPr="00A115D8" w:rsidRDefault="004A773B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4A773B" w:rsidRPr="00A115D8" w:rsidTr="00686693">
        <w:tc>
          <w:tcPr>
            <w:tcW w:w="562" w:type="dxa"/>
          </w:tcPr>
          <w:p w:rsidR="004A773B" w:rsidRPr="00A115D8" w:rsidRDefault="004A773B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A773B" w:rsidRPr="001E62B5" w:rsidRDefault="001E62B5" w:rsidP="00503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Юридичний журнал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Конфликты и законы» (електронна 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984" w:type="dxa"/>
          </w:tcPr>
          <w:p w:rsidR="004A773B" w:rsidRPr="00A115D8" w:rsidRDefault="001E62B5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B5">
              <w:rPr>
                <w:rFonts w:ascii="Times New Roman" w:hAnsi="Times New Roman" w:cs="Times New Roman"/>
                <w:sz w:val="24"/>
                <w:szCs w:val="24"/>
              </w:rPr>
              <w:t>Директора сільськогосподарського товариства арештували в судовій залі</w:t>
            </w:r>
          </w:p>
        </w:tc>
        <w:tc>
          <w:tcPr>
            <w:tcW w:w="5812" w:type="dxa"/>
          </w:tcPr>
          <w:p w:rsidR="004A773B" w:rsidRPr="00A115D8" w:rsidRDefault="001E62B5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B5">
              <w:rPr>
                <w:rFonts w:ascii="Times New Roman" w:hAnsi="Times New Roman" w:cs="Times New Roman"/>
                <w:sz w:val="24"/>
                <w:szCs w:val="24"/>
              </w:rPr>
              <w:t>https://k-z.com.ua/sudebnye-khronyky/49418-direktora-silskogospodarskogo-tovaristva-areshtuvali-v-sudoviy-zali</w:t>
            </w:r>
          </w:p>
        </w:tc>
        <w:tc>
          <w:tcPr>
            <w:tcW w:w="1418" w:type="dxa"/>
          </w:tcPr>
          <w:p w:rsidR="004A773B" w:rsidRPr="00A115D8" w:rsidRDefault="001E62B5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01" w:type="dxa"/>
          </w:tcPr>
          <w:p w:rsidR="004A773B" w:rsidRPr="00A115D8" w:rsidRDefault="001E62B5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4A773B" w:rsidRPr="00A115D8" w:rsidRDefault="001E62B5" w:rsidP="0050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5A1E9D" w:rsidRPr="00A115D8" w:rsidTr="00686693">
        <w:tc>
          <w:tcPr>
            <w:tcW w:w="562" w:type="dxa"/>
          </w:tcPr>
          <w:p w:rsidR="005A1E9D" w:rsidRPr="00A115D8" w:rsidRDefault="005A1E9D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1E9D" w:rsidRPr="00A115D8" w:rsidRDefault="005A1E9D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1984" w:type="dxa"/>
          </w:tcPr>
          <w:p w:rsidR="005A1E9D" w:rsidRPr="00A115D8" w:rsidRDefault="005A1E9D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D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Майже 600 тисяч застави: вінницького підприємця взяли під арешт за підозрою у шахрайстві</w:t>
            </w:r>
            <w:r>
              <w:rPr>
                <w:rFonts w:ascii="Open Sans" w:hAnsi="Open Sans"/>
                <w:color w:val="262626"/>
                <w:sz w:val="21"/>
                <w:szCs w:val="21"/>
              </w:rPr>
              <w:br/>
            </w:r>
          </w:p>
        </w:tc>
        <w:tc>
          <w:tcPr>
            <w:tcW w:w="5812" w:type="dxa"/>
          </w:tcPr>
          <w:p w:rsidR="005A1E9D" w:rsidRPr="00A115D8" w:rsidRDefault="005A1E9D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D">
              <w:rPr>
                <w:rFonts w:ascii="Times New Roman" w:hAnsi="Times New Roman" w:cs="Times New Roman"/>
                <w:sz w:val="24"/>
                <w:szCs w:val="24"/>
              </w:rPr>
              <w:t>http://vinnitsaok.com.ua/archives/908440</w:t>
            </w:r>
          </w:p>
        </w:tc>
        <w:tc>
          <w:tcPr>
            <w:tcW w:w="1418" w:type="dxa"/>
          </w:tcPr>
          <w:p w:rsidR="005A1E9D" w:rsidRPr="00A115D8" w:rsidRDefault="005A1E9D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1701" w:type="dxa"/>
          </w:tcPr>
          <w:p w:rsidR="005A1E9D" w:rsidRPr="00A115D8" w:rsidRDefault="005A1E9D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A1E9D" w:rsidRPr="005A1E9D" w:rsidRDefault="005A1E9D" w:rsidP="005A1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5A1E9D" w:rsidRPr="00A115D8" w:rsidTr="00686693">
        <w:tc>
          <w:tcPr>
            <w:tcW w:w="562" w:type="dxa"/>
          </w:tcPr>
          <w:p w:rsidR="005A1E9D" w:rsidRPr="00A115D8" w:rsidRDefault="005A1E9D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5A1E9D" w:rsidRPr="008210D1" w:rsidRDefault="008210D1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Вінниця»</w:t>
            </w:r>
          </w:p>
        </w:tc>
        <w:tc>
          <w:tcPr>
            <w:tcW w:w="1984" w:type="dxa"/>
          </w:tcPr>
          <w:p w:rsidR="005A1E9D" w:rsidRPr="00A115D8" w:rsidRDefault="005309E1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sz w:val="24"/>
                <w:szCs w:val="24"/>
              </w:rPr>
              <w:t>У Вінниці взяли під варту фермера</w:t>
            </w:r>
          </w:p>
        </w:tc>
        <w:tc>
          <w:tcPr>
            <w:tcW w:w="5812" w:type="dxa"/>
          </w:tcPr>
          <w:p w:rsidR="005A1E9D" w:rsidRPr="00A115D8" w:rsidRDefault="008210D1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1">
              <w:rPr>
                <w:rFonts w:ascii="Times New Roman" w:hAnsi="Times New Roman" w:cs="Times New Roman"/>
                <w:sz w:val="24"/>
                <w:szCs w:val="24"/>
              </w:rPr>
              <w:t>https://vn.depo.ua/ukr/vn/u-vinnici-vzyali-pid-vartu-direktora-silskogospodarskogo-tovaristva-20190204910911</w:t>
            </w:r>
          </w:p>
        </w:tc>
        <w:tc>
          <w:tcPr>
            <w:tcW w:w="1418" w:type="dxa"/>
          </w:tcPr>
          <w:p w:rsidR="005A1E9D" w:rsidRPr="00A115D8" w:rsidRDefault="005309E1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01" w:type="dxa"/>
          </w:tcPr>
          <w:p w:rsidR="005A1E9D" w:rsidRPr="00A115D8" w:rsidRDefault="005309E1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A1E9D" w:rsidRPr="00A115D8" w:rsidRDefault="005309E1" w:rsidP="005A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461BB7" w:rsidRPr="00A115D8" w:rsidTr="00686693">
        <w:tc>
          <w:tcPr>
            <w:tcW w:w="562" w:type="dxa"/>
          </w:tcPr>
          <w:p w:rsidR="00461BB7" w:rsidRDefault="00461BB7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61BB7" w:rsidRDefault="00461BB7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«Главком»</w:t>
            </w:r>
          </w:p>
        </w:tc>
        <w:tc>
          <w:tcPr>
            <w:tcW w:w="1984" w:type="dxa"/>
          </w:tcPr>
          <w:p w:rsidR="00461BB7" w:rsidRPr="005309E1" w:rsidRDefault="00461BB7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B7">
              <w:rPr>
                <w:rFonts w:ascii="Times New Roman" w:hAnsi="Times New Roman" w:cs="Times New Roman"/>
                <w:sz w:val="24"/>
                <w:szCs w:val="24"/>
              </w:rPr>
              <w:t xml:space="preserve">Фермер з Вінницьких Хуторів ошукав підприємця на 2 мільйони гривень </w:t>
            </w:r>
          </w:p>
        </w:tc>
        <w:tc>
          <w:tcPr>
            <w:tcW w:w="5812" w:type="dxa"/>
          </w:tcPr>
          <w:p w:rsidR="00461BB7" w:rsidRPr="008210D1" w:rsidRDefault="00461BB7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B7">
              <w:rPr>
                <w:rFonts w:ascii="Times New Roman" w:hAnsi="Times New Roman" w:cs="Times New Roman"/>
                <w:sz w:val="24"/>
                <w:szCs w:val="24"/>
              </w:rPr>
              <w:t>https://glavcom.ua/vinnytsia/news/fermer-z-vinnickih-hutoriv-oshukav-pidprijemcya-na-2-milyoni-griven-566981.html</w:t>
            </w:r>
          </w:p>
        </w:tc>
        <w:tc>
          <w:tcPr>
            <w:tcW w:w="1418" w:type="dxa"/>
          </w:tcPr>
          <w:p w:rsidR="00461BB7" w:rsidRPr="00A115D8" w:rsidRDefault="00461BB7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01" w:type="dxa"/>
          </w:tcPr>
          <w:p w:rsidR="00461BB7" w:rsidRDefault="0037475F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461BB7" w:rsidRDefault="0037475F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  <w:tr w:rsidR="005E3FCD" w:rsidRPr="00A115D8" w:rsidTr="00686693">
        <w:tc>
          <w:tcPr>
            <w:tcW w:w="562" w:type="dxa"/>
          </w:tcPr>
          <w:p w:rsidR="005E3FCD" w:rsidRDefault="005E3FC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E3FCD" w:rsidRDefault="005E3FC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«Область. Онлайн»</w:t>
            </w:r>
          </w:p>
        </w:tc>
        <w:tc>
          <w:tcPr>
            <w:tcW w:w="1984" w:type="dxa"/>
          </w:tcPr>
          <w:p w:rsidR="005E3FCD" w:rsidRPr="00461BB7" w:rsidRDefault="005E3FC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CD">
              <w:rPr>
                <w:rFonts w:ascii="Times New Roman" w:hAnsi="Times New Roman" w:cs="Times New Roman"/>
                <w:sz w:val="24"/>
                <w:szCs w:val="24"/>
              </w:rPr>
              <w:t>На Вінниччині суд визнав лікаря швидкої допомоги винним у смерті пацієнта</w:t>
            </w:r>
          </w:p>
        </w:tc>
        <w:tc>
          <w:tcPr>
            <w:tcW w:w="5812" w:type="dxa"/>
          </w:tcPr>
          <w:p w:rsidR="005E3FCD" w:rsidRPr="00461BB7" w:rsidRDefault="005E3FCD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FCD">
              <w:rPr>
                <w:rFonts w:ascii="Times New Roman" w:hAnsi="Times New Roman" w:cs="Times New Roman"/>
                <w:sz w:val="24"/>
                <w:szCs w:val="24"/>
              </w:rPr>
              <w:t>https://vn.oblast.online/news/na-vinnychchyni-sud-vyznav-likarya-shvydkoyi-dopomogy-vynnym-u-smerti-patsiyenta/?fbclid=IwAR1QEF-m1l1mvqJowK04NoMGh6LAY3wwHh6J-tSWkTJ7ekWxmc0e4UeEvsg</w:t>
            </w:r>
          </w:p>
        </w:tc>
        <w:tc>
          <w:tcPr>
            <w:tcW w:w="1418" w:type="dxa"/>
          </w:tcPr>
          <w:p w:rsidR="005E3FCD" w:rsidRDefault="005E3FC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01" w:type="dxa"/>
          </w:tcPr>
          <w:p w:rsidR="005E3FCD" w:rsidRDefault="005E3FC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5E3FCD" w:rsidRDefault="005E3FC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 Антипова</w:t>
            </w:r>
          </w:p>
        </w:tc>
      </w:tr>
      <w:tr w:rsidR="00950BD7" w:rsidRPr="00A115D8" w:rsidTr="00686693">
        <w:tc>
          <w:tcPr>
            <w:tcW w:w="562" w:type="dxa"/>
          </w:tcPr>
          <w:p w:rsidR="00950BD7" w:rsidRDefault="00950BD7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50BD7" w:rsidRDefault="00686693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«33-й. Новини»</w:t>
            </w:r>
          </w:p>
        </w:tc>
        <w:tc>
          <w:tcPr>
            <w:tcW w:w="1984" w:type="dxa"/>
          </w:tcPr>
          <w:p w:rsidR="00950BD7" w:rsidRPr="00686693" w:rsidRDefault="00686693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93">
              <w:rPr>
                <w:rFonts w:ascii="Times New Roman" w:hAnsi="Times New Roman" w:cs="Times New Roman"/>
                <w:sz w:val="24"/>
                <w:szCs w:val="24"/>
              </w:rPr>
              <w:t>Лікаря, якого звинувачували рідні у смерті пацієнта, звільнив суд</w:t>
            </w:r>
          </w:p>
        </w:tc>
        <w:tc>
          <w:tcPr>
            <w:tcW w:w="5812" w:type="dxa"/>
          </w:tcPr>
          <w:p w:rsidR="00950BD7" w:rsidRPr="005E3FCD" w:rsidRDefault="00686693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93">
              <w:rPr>
                <w:rFonts w:ascii="Times New Roman" w:hAnsi="Times New Roman" w:cs="Times New Roman"/>
                <w:sz w:val="24"/>
                <w:szCs w:val="24"/>
              </w:rPr>
              <w:t>https://33kanal.com/news/l-karya-yakogo-zvinuvachuvali-r-dn-u-smert-pats-nta-zv-lniv-sud.html</w:t>
            </w:r>
          </w:p>
        </w:tc>
        <w:tc>
          <w:tcPr>
            <w:tcW w:w="1418" w:type="dxa"/>
          </w:tcPr>
          <w:p w:rsidR="00950BD7" w:rsidRDefault="00686693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01" w:type="dxa"/>
          </w:tcPr>
          <w:p w:rsidR="00950BD7" w:rsidRDefault="00686693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950BD7" w:rsidRDefault="00686693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Віталіна Володимирова</w:t>
            </w:r>
          </w:p>
        </w:tc>
      </w:tr>
      <w:tr w:rsidR="00950BD7" w:rsidRPr="00A115D8" w:rsidTr="00686693">
        <w:tc>
          <w:tcPr>
            <w:tcW w:w="562" w:type="dxa"/>
          </w:tcPr>
          <w:p w:rsidR="00950BD7" w:rsidRDefault="00950BD7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50BD7" w:rsidRPr="00B93958" w:rsidRDefault="00B93958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50BD7" w:rsidRPr="005E3FCD" w:rsidRDefault="00B93958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</w:rPr>
              <w:t>Вінницький апеляційний суд задовольнив скаргу проросійської церкви, з якою судився Симеон через указ Онуфрія</w:t>
            </w:r>
          </w:p>
        </w:tc>
        <w:tc>
          <w:tcPr>
            <w:tcW w:w="5812" w:type="dxa"/>
          </w:tcPr>
          <w:p w:rsidR="00950BD7" w:rsidRPr="005E3FCD" w:rsidRDefault="00B93958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58">
              <w:rPr>
                <w:rFonts w:ascii="Times New Roman" w:hAnsi="Times New Roman" w:cs="Times New Roman"/>
                <w:sz w:val="24"/>
                <w:szCs w:val="24"/>
              </w:rPr>
              <w:t>http://www.vinnitsa.info/news/vinnitskiy-apelyatsiyniy-sud-zadovolniv-skargu-prorosiyskoyi-tserkvi-z-yakoyu-sudivsya-simeon-cherez-ukaz-onufriya.html</w:t>
            </w:r>
          </w:p>
        </w:tc>
        <w:tc>
          <w:tcPr>
            <w:tcW w:w="1418" w:type="dxa"/>
          </w:tcPr>
          <w:p w:rsidR="00950BD7" w:rsidRDefault="00B93958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1701" w:type="dxa"/>
          </w:tcPr>
          <w:p w:rsidR="00950BD7" w:rsidRDefault="00B93958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950BD7" w:rsidRPr="004B5DE2" w:rsidRDefault="00B93958" w:rsidP="0046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D0B5A" w:rsidRPr="00A115D8" w:rsidTr="00686693">
        <w:tc>
          <w:tcPr>
            <w:tcW w:w="562" w:type="dxa"/>
          </w:tcPr>
          <w:p w:rsidR="00BD0B5A" w:rsidRDefault="00BD0B5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D0B5A" w:rsidRPr="00BD0B5A" w:rsidRDefault="00BD0B5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Парижі»</w:t>
            </w:r>
          </w:p>
        </w:tc>
        <w:tc>
          <w:tcPr>
            <w:tcW w:w="1984" w:type="dxa"/>
          </w:tcPr>
          <w:p w:rsidR="00BD0B5A" w:rsidRPr="00B93958" w:rsidRDefault="00BD0B5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5A">
              <w:rPr>
                <w:rFonts w:ascii="Times New Roman" w:hAnsi="Times New Roman" w:cs="Times New Roman"/>
                <w:sz w:val="24"/>
                <w:szCs w:val="24"/>
              </w:rPr>
              <w:t xml:space="preserve">Суд відпустив лікаря швидкої, невірний діагноз якого призвів до </w:t>
            </w:r>
            <w:r w:rsidRPr="00BD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смерті вінничанина, через термін давності</w:t>
            </w:r>
          </w:p>
        </w:tc>
        <w:tc>
          <w:tcPr>
            <w:tcW w:w="5812" w:type="dxa"/>
          </w:tcPr>
          <w:p w:rsidR="00BD0B5A" w:rsidRPr="00B93958" w:rsidRDefault="00BD0B5A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http://naparise.com/posts/sud-vidpustyv-likaria-shvydkoi-nevirnyi-diahnoz-iakoho-pryzviv-do-smerti-vinnychanyna-cherez-termin-</w:t>
            </w:r>
            <w:r w:rsidRPr="00BD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davnosti?fbclid=IwAR1SxmRDOVBRlW0JrH4HOKx-KdrgoUxmQ2vNABChANuVLEWgWehP8SkaF18</w:t>
            </w:r>
          </w:p>
        </w:tc>
        <w:tc>
          <w:tcPr>
            <w:tcW w:w="1418" w:type="dxa"/>
          </w:tcPr>
          <w:p w:rsidR="00BD0B5A" w:rsidRDefault="00BD0B5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05.02.2019</w:t>
            </w:r>
          </w:p>
        </w:tc>
        <w:tc>
          <w:tcPr>
            <w:tcW w:w="1701" w:type="dxa"/>
          </w:tcPr>
          <w:p w:rsidR="00BD0B5A" w:rsidRDefault="00BD0B5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BD0B5A" w:rsidRDefault="00BD0B5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Григоровська</w:t>
            </w:r>
          </w:p>
        </w:tc>
      </w:tr>
      <w:tr w:rsidR="008C61DC" w:rsidRPr="00A115D8" w:rsidTr="00686693">
        <w:tc>
          <w:tcPr>
            <w:tcW w:w="562" w:type="dxa"/>
          </w:tcPr>
          <w:p w:rsidR="008C61DC" w:rsidRDefault="008C61DC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8C61DC" w:rsidRDefault="00F64CD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«Місто»</w:t>
            </w:r>
          </w:p>
        </w:tc>
        <w:tc>
          <w:tcPr>
            <w:tcW w:w="1984" w:type="dxa"/>
          </w:tcPr>
          <w:p w:rsidR="008C61DC" w:rsidRPr="00BD0B5A" w:rsidRDefault="00F64CD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DA">
              <w:rPr>
                <w:rFonts w:ascii="Times New Roman" w:hAnsi="Times New Roman" w:cs="Times New Roman"/>
                <w:sz w:val="24"/>
                <w:szCs w:val="24"/>
              </w:rPr>
              <w:t>Навіщо було молитовне стояння під вінницьким судом</w:t>
            </w:r>
          </w:p>
        </w:tc>
        <w:tc>
          <w:tcPr>
            <w:tcW w:w="5812" w:type="dxa"/>
          </w:tcPr>
          <w:p w:rsidR="008C61DC" w:rsidRPr="00BD0B5A" w:rsidRDefault="00F64CDA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CDA">
              <w:rPr>
                <w:rFonts w:ascii="Times New Roman" w:hAnsi="Times New Roman" w:cs="Times New Roman"/>
                <w:sz w:val="24"/>
                <w:szCs w:val="24"/>
              </w:rPr>
              <w:t>http://misto.vn.ua/news/item/id/12577</w:t>
            </w:r>
          </w:p>
        </w:tc>
        <w:tc>
          <w:tcPr>
            <w:tcW w:w="1418" w:type="dxa"/>
          </w:tcPr>
          <w:p w:rsidR="008C61DC" w:rsidRDefault="00F64CD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01" w:type="dxa"/>
          </w:tcPr>
          <w:p w:rsidR="008C61DC" w:rsidRDefault="00F64CD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 цитата з інформації прес-служби ВАС</w:t>
            </w:r>
          </w:p>
        </w:tc>
        <w:tc>
          <w:tcPr>
            <w:tcW w:w="1842" w:type="dxa"/>
          </w:tcPr>
          <w:p w:rsidR="008C61DC" w:rsidRDefault="00F64CD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Жук</w:t>
            </w:r>
          </w:p>
        </w:tc>
      </w:tr>
      <w:tr w:rsidR="00D75F31" w:rsidRPr="00A115D8" w:rsidTr="00686693">
        <w:tc>
          <w:tcPr>
            <w:tcW w:w="562" w:type="dxa"/>
          </w:tcPr>
          <w:p w:rsidR="00D75F31" w:rsidRDefault="00D75F31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75F31" w:rsidRDefault="0072633B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«20 хвилин»</w:t>
            </w:r>
          </w:p>
        </w:tc>
        <w:tc>
          <w:tcPr>
            <w:tcW w:w="1984" w:type="dxa"/>
          </w:tcPr>
          <w:p w:rsidR="0072633B" w:rsidRPr="0072633B" w:rsidRDefault="0072633B" w:rsidP="0072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33B">
              <w:rPr>
                <w:rFonts w:ascii="Times New Roman" w:hAnsi="Times New Roman" w:cs="Times New Roman"/>
                <w:sz w:val="24"/>
                <w:szCs w:val="24"/>
              </w:rPr>
              <w:t>Апеляційний суд задовольнив скаргу УПЦ МП у справі Симеона. Розповідаємо про суть позову</w:t>
            </w:r>
          </w:p>
          <w:p w:rsidR="00D75F31" w:rsidRPr="00F64CDA" w:rsidRDefault="00D75F31" w:rsidP="00726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5F31" w:rsidRPr="00F64CDA" w:rsidRDefault="0072633B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33B">
              <w:rPr>
                <w:rFonts w:ascii="Times New Roman" w:hAnsi="Times New Roman" w:cs="Times New Roman"/>
                <w:sz w:val="24"/>
                <w:szCs w:val="24"/>
              </w:rPr>
              <w:t>https://vn.20minut.ua/Vira/apelyatsiyniy-sud-zadovolniv-skargu-upts-mp-u-spravi-simeona-rozpovida-10795392.html#page_comments</w:t>
            </w:r>
          </w:p>
        </w:tc>
        <w:tc>
          <w:tcPr>
            <w:tcW w:w="1418" w:type="dxa"/>
          </w:tcPr>
          <w:p w:rsidR="00D75F31" w:rsidRDefault="0072633B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01" w:type="dxa"/>
          </w:tcPr>
          <w:p w:rsidR="00D75F31" w:rsidRDefault="0072633B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 цитата з інформації прес-служби ВАС</w:t>
            </w:r>
          </w:p>
        </w:tc>
        <w:tc>
          <w:tcPr>
            <w:tcW w:w="1842" w:type="dxa"/>
          </w:tcPr>
          <w:p w:rsidR="00D75F31" w:rsidRDefault="0072633B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Микита Панасенко</w:t>
            </w:r>
          </w:p>
        </w:tc>
      </w:tr>
      <w:tr w:rsidR="00BE262D" w:rsidRPr="00A115D8" w:rsidTr="00686693">
        <w:tc>
          <w:tcPr>
            <w:tcW w:w="562" w:type="dxa"/>
          </w:tcPr>
          <w:p w:rsidR="00BE262D" w:rsidRDefault="00BE262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E262D" w:rsidRDefault="00C25A6F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«20 хвилин»</w:t>
            </w:r>
          </w:p>
        </w:tc>
        <w:tc>
          <w:tcPr>
            <w:tcW w:w="1984" w:type="dxa"/>
          </w:tcPr>
          <w:p w:rsidR="00BE262D" w:rsidRPr="00BE262D" w:rsidRDefault="00BE262D" w:rsidP="00B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2D">
              <w:rPr>
                <w:rFonts w:ascii="Times New Roman" w:hAnsi="Times New Roman" w:cs="Times New Roman"/>
                <w:sz w:val="24"/>
                <w:szCs w:val="24"/>
              </w:rPr>
              <w:t>Відпустили лікаря, який переплутав інфаркт з алкогольною токсикацією. Хворий помер</w:t>
            </w:r>
          </w:p>
          <w:p w:rsidR="00BE262D" w:rsidRPr="0072633B" w:rsidRDefault="00BE262D" w:rsidP="00BE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E262D" w:rsidRPr="0072633B" w:rsidRDefault="00BE262D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62D">
              <w:rPr>
                <w:rFonts w:ascii="Times New Roman" w:hAnsi="Times New Roman" w:cs="Times New Roman"/>
                <w:sz w:val="24"/>
                <w:szCs w:val="24"/>
              </w:rPr>
              <w:t>https://vn.20minut.ua/Kryminal/vidpustili-likarya-yakiy-pereplutav-infarkt-z-alkogolnoyi-toksikatsiey-10794443.html</w:t>
            </w:r>
          </w:p>
        </w:tc>
        <w:tc>
          <w:tcPr>
            <w:tcW w:w="1418" w:type="dxa"/>
          </w:tcPr>
          <w:p w:rsidR="00BE262D" w:rsidRDefault="00BE262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01" w:type="dxa"/>
          </w:tcPr>
          <w:p w:rsidR="00BE262D" w:rsidRDefault="00BE262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Прес-служба ВАС </w:t>
            </w:r>
          </w:p>
        </w:tc>
        <w:tc>
          <w:tcPr>
            <w:tcW w:w="1842" w:type="dxa"/>
          </w:tcPr>
          <w:p w:rsidR="00BE262D" w:rsidRDefault="00BE262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Бобрусь</w:t>
            </w:r>
          </w:p>
        </w:tc>
      </w:tr>
      <w:tr w:rsidR="008351DA" w:rsidRPr="00A115D8" w:rsidTr="008351DA">
        <w:trPr>
          <w:trHeight w:val="1837"/>
        </w:trPr>
        <w:tc>
          <w:tcPr>
            <w:tcW w:w="562" w:type="dxa"/>
          </w:tcPr>
          <w:p w:rsidR="008351DA" w:rsidRDefault="008351D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351DA" w:rsidRDefault="008351DA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«ВінницяОК»</w:t>
            </w:r>
          </w:p>
        </w:tc>
        <w:tc>
          <w:tcPr>
            <w:tcW w:w="1984" w:type="dxa"/>
          </w:tcPr>
          <w:p w:rsidR="008351DA" w:rsidRPr="009E0C22" w:rsidRDefault="008351DA" w:rsidP="0083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2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Без мантії. Співробітниця ВАС Юлія Чернієнко має «червоний» диплом диригента</w:t>
            </w:r>
            <w:r w:rsidRPr="009E0C2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9E0C2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br/>
            </w:r>
          </w:p>
        </w:tc>
        <w:tc>
          <w:tcPr>
            <w:tcW w:w="5812" w:type="dxa"/>
          </w:tcPr>
          <w:p w:rsidR="008351DA" w:rsidRPr="00BE262D" w:rsidRDefault="008351DA" w:rsidP="005E3FCD">
            <w:pPr>
              <w:shd w:val="clear" w:color="auto" w:fill="FFFFFF"/>
              <w:spacing w:before="150"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http://vinnitsaok.com.ua/archives/909216</w:t>
            </w:r>
          </w:p>
        </w:tc>
        <w:tc>
          <w:tcPr>
            <w:tcW w:w="1418" w:type="dxa"/>
          </w:tcPr>
          <w:p w:rsidR="008351DA" w:rsidRDefault="00D13F1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701" w:type="dxa"/>
          </w:tcPr>
          <w:p w:rsidR="008351DA" w:rsidRDefault="00D13F1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  <w:tc>
          <w:tcPr>
            <w:tcW w:w="1842" w:type="dxa"/>
          </w:tcPr>
          <w:p w:rsidR="008351DA" w:rsidRDefault="00D13F1D" w:rsidP="0046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Прес-служба ВАС</w:t>
            </w:r>
          </w:p>
        </w:tc>
      </w:tr>
    </w:tbl>
    <w:p w:rsidR="004A773B" w:rsidRPr="002649A5" w:rsidRDefault="00D13F1D" w:rsidP="00D13F1D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2649A5" w:rsidRPr="002649A5">
        <w:rPr>
          <w:rFonts w:ascii="Times New Roman" w:hAnsi="Times New Roman" w:cs="Times New Roman"/>
          <w:b/>
          <w:sz w:val="28"/>
          <w:szCs w:val="28"/>
        </w:rPr>
        <w:t>Прес-служба Вінницького апеляційного суду</w:t>
      </w:r>
    </w:p>
    <w:sectPr w:rsidR="004A773B" w:rsidRPr="002649A5" w:rsidSect="004A7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3B"/>
    <w:rsid w:val="001E62B5"/>
    <w:rsid w:val="00215743"/>
    <w:rsid w:val="002649A5"/>
    <w:rsid w:val="002704E2"/>
    <w:rsid w:val="00363A3B"/>
    <w:rsid w:val="0037475F"/>
    <w:rsid w:val="00461BB7"/>
    <w:rsid w:val="004A773B"/>
    <w:rsid w:val="004B5DE2"/>
    <w:rsid w:val="005309E1"/>
    <w:rsid w:val="005A1E9D"/>
    <w:rsid w:val="005E3FCD"/>
    <w:rsid w:val="00686693"/>
    <w:rsid w:val="0072633B"/>
    <w:rsid w:val="008210D1"/>
    <w:rsid w:val="008351DA"/>
    <w:rsid w:val="008435DA"/>
    <w:rsid w:val="008C61DC"/>
    <w:rsid w:val="00950BD7"/>
    <w:rsid w:val="009E0C22"/>
    <w:rsid w:val="00A3376C"/>
    <w:rsid w:val="00A91E70"/>
    <w:rsid w:val="00AA2800"/>
    <w:rsid w:val="00B93958"/>
    <w:rsid w:val="00BD0B5A"/>
    <w:rsid w:val="00BE262D"/>
    <w:rsid w:val="00C25A6F"/>
    <w:rsid w:val="00D13F1D"/>
    <w:rsid w:val="00D33BFE"/>
    <w:rsid w:val="00D75F31"/>
    <w:rsid w:val="00DF4B82"/>
    <w:rsid w:val="00E76CBC"/>
    <w:rsid w:val="00F02ED1"/>
    <w:rsid w:val="00F64CDA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B8EE-D3E3-42D4-8C46-6235929E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DA"/>
  </w:style>
  <w:style w:type="paragraph" w:styleId="1">
    <w:name w:val="heading 1"/>
    <w:basedOn w:val="a"/>
    <w:link w:val="10"/>
    <w:uiPriority w:val="9"/>
    <w:qFormat/>
    <w:rsid w:val="005E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DA"/>
    <w:pPr>
      <w:ind w:left="720"/>
      <w:contextualSpacing/>
    </w:pPr>
  </w:style>
  <w:style w:type="table" w:styleId="a4">
    <w:name w:val="Table Grid"/>
    <w:basedOn w:val="a1"/>
    <w:uiPriority w:val="39"/>
    <w:rsid w:val="004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3F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B8B1-F96E-433C-B533-4115DC10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33</cp:revision>
  <dcterms:created xsi:type="dcterms:W3CDTF">2019-02-04T14:20:00Z</dcterms:created>
  <dcterms:modified xsi:type="dcterms:W3CDTF">2019-03-21T08:49:00Z</dcterms:modified>
</cp:coreProperties>
</file>