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FF" w:rsidRPr="0080302F" w:rsidRDefault="007C4DFF" w:rsidP="007C4DF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02F">
        <w:rPr>
          <w:rFonts w:ascii="Times New Roman" w:hAnsi="Times New Roman" w:cs="Times New Roman"/>
          <w:b/>
          <w:sz w:val="36"/>
          <w:szCs w:val="36"/>
        </w:rPr>
        <w:t>Вінницький апеляційний суд</w:t>
      </w:r>
    </w:p>
    <w:p w:rsidR="007C4DFF" w:rsidRPr="0080302F" w:rsidRDefault="007C4DFF" w:rsidP="007C4D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30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ЗМІ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0302F">
        <w:rPr>
          <w:rFonts w:ascii="Times New Roman" w:hAnsi="Times New Roman" w:cs="Times New Roman"/>
          <w:sz w:val="24"/>
          <w:szCs w:val="24"/>
        </w:rPr>
        <w:t>(</w:t>
      </w:r>
      <w:r w:rsidR="00913A0F">
        <w:rPr>
          <w:rFonts w:ascii="Times New Roman" w:hAnsi="Times New Roman" w:cs="Times New Roman"/>
          <w:sz w:val="24"/>
          <w:szCs w:val="24"/>
        </w:rPr>
        <w:t>листопад</w:t>
      </w:r>
      <w:r w:rsidRPr="0080302F">
        <w:rPr>
          <w:rFonts w:ascii="Times New Roman" w:hAnsi="Times New Roman" w:cs="Times New Roman"/>
          <w:sz w:val="24"/>
          <w:szCs w:val="24"/>
        </w:rPr>
        <w:t xml:space="preserve"> 2022 р.)</w:t>
      </w:r>
    </w:p>
    <w:p w:rsidR="007C4DFF" w:rsidRPr="0080302F" w:rsidRDefault="007C4DFF" w:rsidP="007C4DF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835"/>
        <w:gridCol w:w="3686"/>
        <w:gridCol w:w="2410"/>
        <w:gridCol w:w="1842"/>
        <w:gridCol w:w="1701"/>
      </w:tblGrid>
      <w:tr w:rsidR="007C4DFF" w:rsidRPr="0080302F" w:rsidTr="002A06D8">
        <w:tc>
          <w:tcPr>
            <w:tcW w:w="42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ЗМІ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 публікації/теле-, радіопрограми</w:t>
            </w:r>
          </w:p>
        </w:tc>
        <w:tc>
          <w:tcPr>
            <w:tcW w:w="3686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Посилання 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матеріал</w:t>
            </w:r>
          </w:p>
        </w:tc>
        <w:tc>
          <w:tcPr>
            <w:tcW w:w="2410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публікації/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виходу в ефір</w:t>
            </w:r>
          </w:p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Респондент /джерело інформації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7C4DFF" w:rsidP="002A06D8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7C4DF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Реферативно-науковий журнал «Судово-психологічна експертиза. Застосування поліграфа і спеціальних знань в юридичній практиці»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A0F">
              <w:rPr>
                <w:rFonts w:ascii="Times New Roman" w:hAnsi="Times New Roman"/>
                <w:color w:val="000000"/>
                <w:sz w:val="24"/>
                <w:szCs w:val="24"/>
              </w:rPr>
              <w:t>Досвід Вінницького апеляційного суду у впровадженні волонтерського сервісу презентовано на Міжнародній конференції “Ефективна суддівська освіта: розуміння потреб вразливих верств населення”</w:t>
            </w:r>
          </w:p>
        </w:tc>
        <w:tc>
          <w:tcPr>
            <w:tcW w:w="3686" w:type="dxa"/>
            <w:shd w:val="clear" w:color="auto" w:fill="auto"/>
          </w:tcPr>
          <w:p w:rsidR="007C4DFF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3E7D" w:rsidRPr="0056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https://expertize-journal.org.ua/zovnishni-novyny/7647-dosvid-vinnickogo-apelyacijnogo-sudu-u-vprovadzhenni-volonterskogo-servisu-prezentovano-na-mizhnarodnij-konferenciyi-efektivna-suddivska-osvita-rozuminnya-potreb-vrazlivih-verstv-naselennya</w:t>
              </w:r>
            </w:hyperlink>
          </w:p>
          <w:p w:rsidR="001B3E7D" w:rsidRPr="0080302F" w:rsidRDefault="001B3E7D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913A0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 Король</w:t>
            </w:r>
          </w:p>
        </w:tc>
      </w:tr>
      <w:tr w:rsidR="00E90D6A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E90D6A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90D6A" w:rsidRPr="00E90D6A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E90D6A" w:rsidRPr="00913A0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90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ґвалтував та задушив знайому: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</w:t>
            </w:r>
            <w:r w:rsidRPr="00E90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залишив у силі для вінничанина довічне позбавлення волі</w:t>
            </w:r>
          </w:p>
        </w:tc>
        <w:tc>
          <w:tcPr>
            <w:tcW w:w="3686" w:type="dxa"/>
            <w:shd w:val="clear" w:color="auto" w:fill="auto"/>
          </w:tcPr>
          <w:p w:rsidR="00E90D6A" w:rsidRPr="00E90D6A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0D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https://naparise.com/posts/zgvaltuvav-ta-zadushyv-znaiomu-vas-zalyshyv-u-syli-dlia-vinnychanyna-dovichne-pozbavlennia-voli</w:t>
              </w:r>
            </w:hyperlink>
          </w:p>
          <w:p w:rsidR="00E90D6A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90D6A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1842" w:type="dxa"/>
            <w:shd w:val="clear" w:color="auto" w:fill="auto"/>
          </w:tcPr>
          <w:p w:rsidR="00E90D6A" w:rsidRDefault="00E90D6A" w:rsidP="00E90D6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Вінницького апеляційного</w:t>
            </w:r>
          </w:p>
          <w:p w:rsidR="00E90D6A" w:rsidRDefault="00E90D6A" w:rsidP="00E90D6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E90D6A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  <w:tr w:rsidR="00F014FD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F014FD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014FD" w:rsidRDefault="00F014FD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14FD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підтвердив довічне ув’язнення вбивці й ґвалтівнику</w:t>
            </w:r>
          </w:p>
        </w:tc>
        <w:tc>
          <w:tcPr>
            <w:tcW w:w="3686" w:type="dxa"/>
            <w:shd w:val="clear" w:color="auto" w:fill="auto"/>
          </w:tcPr>
          <w:p w:rsidR="00F014FD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014FD" w:rsidRPr="00D1051A">
                <w:rPr>
                  <w:rStyle w:val="a3"/>
                  <w:rFonts w:ascii="Times New Roman" w:hAnsi="Times New Roman" w:cs="Times New Roman"/>
                </w:rPr>
                <w:t>https://news.vn.ua/vinnytskyy-apeliatsiynyy-sud-pidtverdyv-dovichne-uv-iaznennia-vbyvtsi-y-gvaltivnyku/</w:t>
              </w:r>
            </w:hyperlink>
          </w:p>
          <w:p w:rsidR="00F014FD" w:rsidRPr="00F014FD" w:rsidRDefault="00F014FD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014FD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F014FD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F014FD" w:rsidRDefault="00F014FD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835" w:type="dxa"/>
            <w:shd w:val="clear" w:color="auto" w:fill="auto"/>
          </w:tcPr>
          <w:p w:rsidR="00F014FD" w:rsidRPr="001B3E7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014FD">
              <w:rPr>
                <w:rFonts w:ascii="Times New Roman" w:hAnsi="Times New Roman"/>
                <w:color w:val="000000"/>
                <w:sz w:val="24"/>
                <w:szCs w:val="24"/>
              </w:rPr>
              <w:t>а ґратами проведе решту життя рецидивіст, який зґвалтував та вбив пенсіонерку, – вирок вінницького суду</w:t>
            </w:r>
          </w:p>
        </w:tc>
        <w:tc>
          <w:tcPr>
            <w:tcW w:w="3686" w:type="dxa"/>
            <w:shd w:val="clear" w:color="auto" w:fill="auto"/>
          </w:tcPr>
          <w:p w:rsidR="00F014FD" w:rsidRPr="00F014FD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014FD" w:rsidRPr="00F014FD">
                <w:rPr>
                  <w:rStyle w:val="a3"/>
                  <w:rFonts w:ascii="Times New Roman" w:hAnsi="Times New Roman" w:cs="Times New Roman"/>
                </w:rPr>
                <w:t>https://today.vn.ua/za-gratamy-provede-reshtu-zhyttya-retsydyvist-yakyj-zgvaltuvav-ta-vbyv-pensionerku-vyrok-vinnytskogo-sudu/</w:t>
              </w:r>
            </w:hyperlink>
          </w:p>
          <w:p w:rsidR="00F014FD" w:rsidRDefault="00F014FD" w:rsidP="007C4DFF">
            <w:pPr>
              <w:tabs>
                <w:tab w:val="left" w:pos="600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F014FD" w:rsidRDefault="00F014FD" w:rsidP="00F014F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F014FD" w:rsidRDefault="00F014F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CA3AE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CA3AEF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CA3AEF" w:rsidRPr="00CA3AEF" w:rsidRDefault="00CA3AEF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бізнес-портал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Vinbazar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A3AEF" w:rsidRPr="00CA3AEF" w:rsidRDefault="001B3E7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E7D">
              <w:rPr>
                <w:rFonts w:ascii="Times New Roman" w:hAnsi="Times New Roman"/>
                <w:color w:val="000000"/>
                <w:sz w:val="24"/>
                <w:szCs w:val="24"/>
              </w:rPr>
              <w:t>Вбивця та ґвалтівник просив суд переглянути довічний термін у Вінниці</w:t>
            </w:r>
          </w:p>
        </w:tc>
        <w:tc>
          <w:tcPr>
            <w:tcW w:w="3686" w:type="dxa"/>
            <w:shd w:val="clear" w:color="auto" w:fill="auto"/>
          </w:tcPr>
          <w:p w:rsidR="00CA3AEF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3AEF" w:rsidRPr="0056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https://vinbazar.com/news/podiyi/vbivtsiya-ta-valtivnik-prosiv-sud-pereglyanuti-dovichniy-termin-u-vinnitsii</w:t>
              </w:r>
            </w:hyperlink>
          </w:p>
          <w:p w:rsidR="00CA3AEF" w:rsidRPr="00CA3AEF" w:rsidRDefault="00CA3AEF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A3AEF" w:rsidRDefault="007246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7246FA" w:rsidRDefault="007246FA" w:rsidP="007246F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CA3AEF" w:rsidRDefault="007246FA" w:rsidP="007246F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CA3AEF" w:rsidRDefault="007246F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E38B1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E38B1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E38B1" w:rsidRPr="007E38B1" w:rsidRDefault="007E38B1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телеканалу «</w:t>
            </w:r>
            <w:r w:rsidRPr="007E38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7E38B1" w:rsidRDefault="007E38B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8B1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Вінничанин, який згвалтував та задушив пенсіонерку, сидітиме довічно</w:t>
            </w:r>
          </w:p>
          <w:p w:rsidR="00D516B8" w:rsidRPr="001B3E7D" w:rsidRDefault="00D516B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E38B1" w:rsidRPr="007E38B1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38B1" w:rsidRPr="007E38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https://vitatv.com.ua/kryminal/vinnychanyn-yakyy-zhvaltuvav-ta-zadushyv</w:t>
              </w:r>
            </w:hyperlink>
          </w:p>
          <w:p w:rsidR="007E38B1" w:rsidRPr="007E38B1" w:rsidRDefault="007E38B1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E38B1" w:rsidRDefault="007E38B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7E38B1" w:rsidRDefault="007E38B1" w:rsidP="007E38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E38B1" w:rsidRDefault="007E38B1" w:rsidP="007E38B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E38B1" w:rsidRDefault="007E38B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715F2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715F2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715F2" w:rsidRPr="0082353C" w:rsidRDefault="0082353C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Like News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7715F2" w:rsidRPr="007E38B1" w:rsidRDefault="0082353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353C">
              <w:rPr>
                <w:rFonts w:ascii="Times New Roman" w:hAnsi="Times New Roman"/>
                <w:color w:val="000000"/>
                <w:sz w:val="24"/>
                <w:szCs w:val="24"/>
              </w:rPr>
              <w:t>На Вінниччині чоловіка засудили до довічного позбавлення волі за згвалтування та вбивство</w:t>
            </w:r>
          </w:p>
        </w:tc>
        <w:tc>
          <w:tcPr>
            <w:tcW w:w="3686" w:type="dxa"/>
            <w:shd w:val="clear" w:color="auto" w:fill="auto"/>
          </w:tcPr>
          <w:p w:rsidR="007715F2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353C" w:rsidRPr="0056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https://ilikenews.com/news/na-vinnychchyni-cholovika-zasudyly-do-dovichnoho-pozbavlennya-voli-za-zhvaltuvannya-ta</w:t>
              </w:r>
            </w:hyperlink>
          </w:p>
          <w:p w:rsidR="0082353C" w:rsidRPr="007E38B1" w:rsidRDefault="0082353C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715F2" w:rsidRDefault="0082353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82353C" w:rsidRDefault="0082353C" w:rsidP="0082353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715F2" w:rsidRDefault="0082353C" w:rsidP="0082353C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7715F2" w:rsidRDefault="0082353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82353C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82353C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82353C" w:rsidRPr="0082353C" w:rsidRDefault="0082353C" w:rsidP="007E3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«Вінницькі новини»</w:t>
            </w:r>
          </w:p>
        </w:tc>
        <w:tc>
          <w:tcPr>
            <w:tcW w:w="2835" w:type="dxa"/>
            <w:shd w:val="clear" w:color="auto" w:fill="auto"/>
          </w:tcPr>
          <w:p w:rsidR="0082353C" w:rsidRPr="0082353C" w:rsidRDefault="00C92E2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21">
              <w:rPr>
                <w:rFonts w:ascii="Times New Roman" w:hAnsi="Times New Roman"/>
                <w:color w:val="000000"/>
                <w:sz w:val="24"/>
                <w:szCs w:val="24"/>
              </w:rPr>
              <w:t>У Вінниці суд залишив у силі рішення про довічне позбавлення волі ґвалтівнику і вбивці</w:t>
            </w:r>
          </w:p>
        </w:tc>
        <w:tc>
          <w:tcPr>
            <w:tcW w:w="3686" w:type="dxa"/>
            <w:shd w:val="clear" w:color="auto" w:fill="auto"/>
          </w:tcPr>
          <w:p w:rsidR="0082353C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353C" w:rsidRPr="0056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https://vinnytsyanews.com.ua/news/u-vinnyci-sud-zalyshyv-u-syli-rishennya-pro-dovichne-pozbavlennya-voli-gvaltivnyku-i-vbyvci</w:t>
              </w:r>
            </w:hyperlink>
          </w:p>
          <w:p w:rsidR="0082353C" w:rsidRDefault="0082353C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2353C" w:rsidRDefault="00C92E2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1842" w:type="dxa"/>
            <w:shd w:val="clear" w:color="auto" w:fill="auto"/>
          </w:tcPr>
          <w:p w:rsidR="00C92E21" w:rsidRDefault="00C92E21" w:rsidP="00C92E2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82353C" w:rsidRDefault="00C92E21" w:rsidP="00C92E21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суду</w:t>
            </w:r>
          </w:p>
        </w:tc>
        <w:tc>
          <w:tcPr>
            <w:tcW w:w="1701" w:type="dxa"/>
            <w:shd w:val="clear" w:color="auto" w:fill="auto"/>
          </w:tcPr>
          <w:p w:rsidR="0082353C" w:rsidRDefault="00C92E21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1090"/>
        </w:trPr>
        <w:tc>
          <w:tcPr>
            <w:tcW w:w="421" w:type="dxa"/>
            <w:shd w:val="clear" w:color="auto" w:fill="auto"/>
          </w:tcPr>
          <w:p w:rsidR="007C4DFF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газети «20 хвилин»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AEF">
              <w:rPr>
                <w:rFonts w:ascii="Times New Roman" w:hAnsi="Times New Roman"/>
                <w:color w:val="000000"/>
                <w:sz w:val="24"/>
                <w:szCs w:val="24"/>
              </w:rPr>
              <w:t>Випадкову жертву зґвалтував та задушив: подробиці апеляційного розгляду</w:t>
            </w:r>
          </w:p>
        </w:tc>
        <w:tc>
          <w:tcPr>
            <w:tcW w:w="3686" w:type="dxa"/>
            <w:shd w:val="clear" w:color="auto" w:fill="auto"/>
          </w:tcPr>
          <w:p w:rsidR="002A3EF1" w:rsidRDefault="00E90D6A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3E7D" w:rsidRPr="005652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https://vn.20minut.ua/Kryminal/vipadkovu-zhertvu-zgvaltuvav-ta-zadushiv-podrobitsi-apelyatsiynogo-roz-11709356.html</w:t>
              </w:r>
            </w:hyperlink>
            <w:r w:rsidR="002A3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E7D" w:rsidRPr="0080302F" w:rsidRDefault="001B3E7D" w:rsidP="007C4DFF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11.11.2022</w:t>
            </w:r>
          </w:p>
        </w:tc>
        <w:tc>
          <w:tcPr>
            <w:tcW w:w="1842" w:type="dxa"/>
            <w:shd w:val="clear" w:color="auto" w:fill="auto"/>
          </w:tcPr>
          <w:p w:rsidR="00CA3AE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</w:t>
            </w:r>
          </w:p>
          <w:p w:rsidR="007C4DFF" w:rsidRPr="0080302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суду </w:t>
            </w:r>
          </w:p>
        </w:tc>
        <w:tc>
          <w:tcPr>
            <w:tcW w:w="1701" w:type="dxa"/>
            <w:shd w:val="clear" w:color="auto" w:fill="auto"/>
          </w:tcPr>
          <w:p w:rsidR="007C4DFF" w:rsidRPr="00CA3AEF" w:rsidRDefault="00CA3AEF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Ольга Бобрусь</w:t>
            </w:r>
          </w:p>
        </w:tc>
      </w:tr>
      <w:tr w:rsidR="007C4DFF" w:rsidRPr="0080302F" w:rsidTr="002A06D8">
        <w:trPr>
          <w:trHeight w:val="1406"/>
        </w:trPr>
        <w:tc>
          <w:tcPr>
            <w:tcW w:w="421" w:type="dxa"/>
            <w:shd w:val="clear" w:color="auto" w:fill="auto"/>
          </w:tcPr>
          <w:p w:rsidR="007C4DFF" w:rsidRPr="0080302F" w:rsidRDefault="00E90D6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shd w:val="clear" w:color="auto" w:fill="auto"/>
          </w:tcPr>
          <w:p w:rsidR="007C4DFF" w:rsidRPr="0080302F" w:rsidRDefault="00F12DB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 сьогодні»</w:t>
            </w:r>
          </w:p>
        </w:tc>
        <w:tc>
          <w:tcPr>
            <w:tcW w:w="2835" w:type="dxa"/>
            <w:shd w:val="clear" w:color="auto" w:fill="auto"/>
          </w:tcPr>
          <w:p w:rsidR="007C4DFF" w:rsidRPr="0080302F" w:rsidRDefault="004E23A9" w:rsidP="00E96D9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E23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емельні ділянки вартістю ₴2 мільйони суд повернув у власність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E23A9">
              <w:rPr>
                <w:rFonts w:ascii="Times New Roman" w:hAnsi="Times New Roman"/>
                <w:color w:val="000000"/>
                <w:sz w:val="24"/>
                <w:szCs w:val="24"/>
              </w:rPr>
              <w:t>иврівської громади</w:t>
            </w:r>
          </w:p>
        </w:tc>
        <w:tc>
          <w:tcPr>
            <w:tcW w:w="3686" w:type="dxa"/>
            <w:shd w:val="clear" w:color="auto" w:fill="auto"/>
          </w:tcPr>
          <w:p w:rsidR="00E96D9F" w:rsidRDefault="00E90D6A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23A9" w:rsidRPr="00C25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https://today.vn.ua/zemelni-dilyanky-vartistyu-2-miljony-sud-povernuv-u-vlasnist-tyvrivskoyi-gromady/</w:t>
              </w:r>
            </w:hyperlink>
          </w:p>
          <w:p w:rsidR="004E23A9" w:rsidRPr="0080302F" w:rsidRDefault="004E23A9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4E23A9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26357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Пресслужба обласної прокуратури 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26357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7C4DFF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7C4DFF" w:rsidRPr="00E90D6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C4DFF" w:rsidRPr="00252032" w:rsidRDefault="002520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252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7C4DFF" w:rsidRDefault="002520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032">
              <w:rPr>
                <w:rFonts w:ascii="Times New Roman" w:hAnsi="Times New Roman"/>
                <w:color w:val="000000"/>
                <w:sz w:val="24"/>
                <w:szCs w:val="24"/>
              </w:rPr>
              <w:t>Тиврівській громаді повернули паї, які намагались незаконно приватизувати</w:t>
            </w:r>
          </w:p>
          <w:p w:rsidR="00D516B8" w:rsidRPr="0080302F" w:rsidRDefault="00D516B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66CF1" w:rsidRDefault="00E90D6A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412C" w:rsidRPr="00C258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https://vitatv.com.ua/oblast/tyvrivskiy-hromadi-povernuly-payi-yaki</w:t>
              </w:r>
            </w:hyperlink>
          </w:p>
          <w:p w:rsidR="009D412C" w:rsidRPr="0080302F" w:rsidRDefault="009D412C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4DFF" w:rsidRPr="0080302F" w:rsidRDefault="009D41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21.11.2022</w:t>
            </w:r>
          </w:p>
        </w:tc>
        <w:tc>
          <w:tcPr>
            <w:tcW w:w="1842" w:type="dxa"/>
            <w:shd w:val="clear" w:color="auto" w:fill="auto"/>
          </w:tcPr>
          <w:p w:rsidR="007C4DFF" w:rsidRPr="0080302F" w:rsidRDefault="009D412C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обласної прокуратури</w:t>
            </w:r>
          </w:p>
        </w:tc>
        <w:tc>
          <w:tcPr>
            <w:tcW w:w="1701" w:type="dxa"/>
            <w:shd w:val="clear" w:color="auto" w:fill="auto"/>
          </w:tcPr>
          <w:p w:rsidR="007C4DFF" w:rsidRPr="0080302F" w:rsidRDefault="0025203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 w:rsidRPr="00252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ТБ»</w:t>
            </w:r>
          </w:p>
        </w:tc>
        <w:tc>
          <w:tcPr>
            <w:tcW w:w="2835" w:type="dxa"/>
            <w:shd w:val="clear" w:color="auto" w:fill="auto"/>
          </w:tcPr>
          <w:p w:rsidR="00F44788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BA"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апеляційний суд не змінив вирок пропагандисту - п'ять років в'язниці</w:t>
            </w:r>
          </w:p>
          <w:p w:rsidR="00D516B8" w:rsidRPr="0080302F" w:rsidRDefault="00D516B8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44788" w:rsidRPr="00D90DBA" w:rsidRDefault="00E90D6A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90DBA" w:rsidRPr="00D90DBA">
                <w:rPr>
                  <w:rStyle w:val="a3"/>
                  <w:rFonts w:ascii="Times New Roman" w:hAnsi="Times New Roman" w:cs="Times New Roman"/>
                </w:rPr>
                <w:t>https://vitatv.com.ua/kryminal/vinnytskyy-apelyatsiynyy-sud-ne-zminyv</w:t>
              </w:r>
            </w:hyperlink>
          </w:p>
          <w:p w:rsidR="00D90DBA" w:rsidRPr="0080302F" w:rsidRDefault="00D90DBA" w:rsidP="007C4DFF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F44788" w:rsidRPr="00D90DB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30.11.2022</w:t>
            </w:r>
          </w:p>
        </w:tc>
        <w:tc>
          <w:tcPr>
            <w:tcW w:w="1842" w:type="dxa"/>
            <w:shd w:val="clear" w:color="auto" w:fill="auto"/>
          </w:tcPr>
          <w:p w:rsidR="00F44788" w:rsidRPr="00D90DB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21550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15509" w:rsidRPr="00D90DB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«Вінниця.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BA">
              <w:rPr>
                <w:rFonts w:ascii="Times New Roman" w:hAnsi="Times New Roman"/>
                <w:color w:val="000000"/>
                <w:sz w:val="24"/>
                <w:szCs w:val="24"/>
              </w:rPr>
              <w:t>П’ять років позбавлення волі за пропаганду російської війни – Вінницький апеляційний суд залишив у силі вирок пропагандисту</w:t>
            </w:r>
          </w:p>
        </w:tc>
        <w:tc>
          <w:tcPr>
            <w:tcW w:w="3686" w:type="dxa"/>
            <w:shd w:val="clear" w:color="auto" w:fill="auto"/>
          </w:tcPr>
          <w:p w:rsidR="00215509" w:rsidRDefault="00E90D6A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90DBA" w:rsidRPr="0004616E">
                <w:rPr>
                  <w:rStyle w:val="a3"/>
                  <w:rFonts w:ascii="Times New Roman" w:hAnsi="Times New Roman" w:cs="Times New Roman"/>
                </w:rPr>
                <w:t>https://www.vinnitsa.info/news/p-yat-rokiv-pozbavlennya-voli-za-propahandu-rosiys-koyi-viyny-vinnyts-kyy-apelyatsiynyy-sud-zalyshyv-u-syli-vyrok-propahandystu.html</w:t>
              </w:r>
            </w:hyperlink>
          </w:p>
          <w:p w:rsidR="00D90DBA" w:rsidRPr="0080302F" w:rsidRDefault="00D90DBA" w:rsidP="007C4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842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F44788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44788" w:rsidRPr="00D90DB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Вінницький інформаційний портал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жа»</w:t>
            </w:r>
          </w:p>
        </w:tc>
        <w:tc>
          <w:tcPr>
            <w:tcW w:w="2835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BA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апеляційний суд залишив без змін покарання чоловіку, обвинуваченому в пропаганді війни та поширенні комуністичної символіки</w:t>
            </w:r>
          </w:p>
        </w:tc>
        <w:tc>
          <w:tcPr>
            <w:tcW w:w="3686" w:type="dxa"/>
            <w:shd w:val="clear" w:color="auto" w:fill="auto"/>
          </w:tcPr>
          <w:p w:rsidR="00F44788" w:rsidRDefault="00E90D6A" w:rsidP="00D90DBA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7" w:history="1">
              <w:r w:rsidR="00D90DBA" w:rsidRPr="0004616E">
                <w:rPr>
                  <w:rStyle w:val="a3"/>
                  <w:rFonts w:ascii="Times New Roman" w:hAnsi="Times New Roman" w:cs="Times New Roman"/>
                </w:rPr>
                <w:t>https://vezha.ua/u-vinnytsi-apelyatsijnyj-sud-zalyshyv-bez-zmin-pokarannya-choloviku-obvynuvachenomu-v-propagandi-vijny-ta-poshyrenni-komunistychnoyi-symvoliky/</w:t>
              </w:r>
            </w:hyperlink>
          </w:p>
          <w:p w:rsidR="00D90DBA" w:rsidRPr="00D90DBA" w:rsidRDefault="00D90DBA" w:rsidP="00D90DBA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842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F44788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В’ячеслав Луцков</w:t>
            </w:r>
          </w:p>
        </w:tc>
      </w:tr>
      <w:tr w:rsidR="00215509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15509" w:rsidRPr="00D90DBA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«Новини Вінниці»</w:t>
            </w:r>
          </w:p>
        </w:tc>
        <w:tc>
          <w:tcPr>
            <w:tcW w:w="2835" w:type="dxa"/>
            <w:shd w:val="clear" w:color="auto" w:fill="auto"/>
          </w:tcPr>
          <w:p w:rsidR="00D90DBA" w:rsidRPr="00D90DBA" w:rsidRDefault="00D90DBA" w:rsidP="00D90DB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DBA">
              <w:rPr>
                <w:rFonts w:ascii="Times New Roman" w:hAnsi="Times New Roman"/>
                <w:color w:val="000000"/>
                <w:sz w:val="24"/>
                <w:szCs w:val="24"/>
              </w:rPr>
              <w:t>Вінничанина-пропагандиста радянського союзу засудили на п’ять років</w:t>
            </w:r>
          </w:p>
          <w:p w:rsidR="00215509" w:rsidRPr="0080302F" w:rsidRDefault="00215509" w:rsidP="00D90DBA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15509" w:rsidRDefault="00E90D6A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hyperlink r:id="rId18" w:history="1">
              <w:r w:rsidR="00D90DBA" w:rsidRPr="0004616E">
                <w:rPr>
                  <w:rStyle w:val="a3"/>
                  <w:rFonts w:ascii="Times New Roman" w:hAnsi="Times New Roman" w:cs="Times New Roman"/>
                </w:rPr>
                <w:t>https://news.vn.ua/vinnychanyna-propahandysta-radianskoho-soiuzu-zasudyly-na-p-iat-rokiv/</w:t>
              </w:r>
            </w:hyperlink>
          </w:p>
          <w:p w:rsidR="00D90DBA" w:rsidRPr="0080302F" w:rsidRDefault="00D90DBA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842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Вінницького апеляційного суду</w:t>
            </w:r>
          </w:p>
        </w:tc>
        <w:tc>
          <w:tcPr>
            <w:tcW w:w="1701" w:type="dxa"/>
            <w:shd w:val="clear" w:color="auto" w:fill="auto"/>
          </w:tcPr>
          <w:p w:rsidR="00215509" w:rsidRPr="0080302F" w:rsidRDefault="00D90DB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</w:tr>
      <w:tr w:rsidR="00A951AA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A951AA" w:rsidRPr="0080302F" w:rsidRDefault="001A3C04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951AA" w:rsidRPr="0080302F" w:rsidRDefault="00DF156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міста Вінниці «0432»</w:t>
            </w:r>
          </w:p>
        </w:tc>
        <w:tc>
          <w:tcPr>
            <w:tcW w:w="2835" w:type="dxa"/>
            <w:shd w:val="clear" w:color="auto" w:fill="auto"/>
          </w:tcPr>
          <w:p w:rsidR="00A951AA" w:rsidRPr="0080302F" w:rsidRDefault="00DF156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56D">
              <w:rPr>
                <w:rFonts w:ascii="Times New Roman" w:hAnsi="Times New Roman"/>
                <w:color w:val="000000"/>
                <w:sz w:val="24"/>
                <w:szCs w:val="24"/>
              </w:rPr>
              <w:t>У Вінниці відхилили апеляцію чоловіка, який отримав 5 років в'язниці за поширення комуністичної символіки</w:t>
            </w:r>
          </w:p>
        </w:tc>
        <w:tc>
          <w:tcPr>
            <w:tcW w:w="3686" w:type="dxa"/>
            <w:shd w:val="clear" w:color="auto" w:fill="auto"/>
          </w:tcPr>
          <w:p w:rsidR="00A951AA" w:rsidRPr="00DF156D" w:rsidRDefault="00E90D6A" w:rsidP="00F44788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F156D" w:rsidRPr="00DF15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https://www.0432.ua/news/3505856/u-vinnici-vidhilili-apelaciu-colovika-akij-otrimav-5-rokiv-vaznici-za-posirenna-komunisticnoi-simvoliki</w:t>
              </w:r>
            </w:hyperlink>
          </w:p>
          <w:p w:rsidR="00DF156D" w:rsidRPr="0080302F" w:rsidRDefault="00DF156D" w:rsidP="00F44788">
            <w:pPr>
              <w:spacing w:after="100" w:afterAutospacing="1" w:line="240" w:lineRule="auto"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A951AA" w:rsidRPr="0080302F" w:rsidRDefault="00EE132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F156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842" w:type="dxa"/>
            <w:shd w:val="clear" w:color="auto" w:fill="auto"/>
          </w:tcPr>
          <w:p w:rsidR="00A951AA" w:rsidRPr="0080302F" w:rsidRDefault="00A951AA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 ВАС</w:t>
            </w:r>
          </w:p>
        </w:tc>
        <w:tc>
          <w:tcPr>
            <w:tcW w:w="1701" w:type="dxa"/>
            <w:shd w:val="clear" w:color="auto" w:fill="auto"/>
          </w:tcPr>
          <w:p w:rsidR="00A951AA" w:rsidRPr="0080302F" w:rsidRDefault="00DF156D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 Котляревський </w:t>
            </w:r>
          </w:p>
        </w:tc>
      </w:tr>
      <w:tr w:rsidR="00384E52" w:rsidRPr="0080302F" w:rsidTr="002A06D8">
        <w:trPr>
          <w:trHeight w:val="983"/>
        </w:trPr>
        <w:tc>
          <w:tcPr>
            <w:tcW w:w="421" w:type="dxa"/>
            <w:shd w:val="clear" w:color="auto" w:fill="auto"/>
          </w:tcPr>
          <w:p w:rsidR="00384E52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D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384E52" w:rsidRPr="00384E52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Сайт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Na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Парижі»</w:t>
            </w:r>
          </w:p>
        </w:tc>
        <w:tc>
          <w:tcPr>
            <w:tcW w:w="2835" w:type="dxa"/>
            <w:shd w:val="clear" w:color="auto" w:fill="auto"/>
          </w:tcPr>
          <w:p w:rsidR="00384E52" w:rsidRPr="00384E52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84E52">
              <w:rPr>
                <w:rFonts w:ascii="Times New Roman" w:hAnsi="Times New Roman"/>
                <w:color w:val="000000"/>
                <w:sz w:val="24"/>
                <w:szCs w:val="24"/>
              </w:rPr>
              <w:t>а пропаганду війни 51-річного вінничанина засудили до п’яти років ув’язнення</w:t>
            </w:r>
          </w:p>
        </w:tc>
        <w:tc>
          <w:tcPr>
            <w:tcW w:w="3686" w:type="dxa"/>
            <w:shd w:val="clear" w:color="auto" w:fill="auto"/>
          </w:tcPr>
          <w:p w:rsidR="00384E52" w:rsidRDefault="00384E52" w:rsidP="00384E52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047B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https://naparise.com/posts/za-propahandu-viiny-51-richnoho-vinnychanyna-zasudyly-do-piaty-rokiv-uviaznennia</w:t>
              </w:r>
            </w:hyperlink>
          </w:p>
          <w:p w:rsidR="00384E52" w:rsidRDefault="00384E52" w:rsidP="00F44788">
            <w:pPr>
              <w:spacing w:after="100" w:afterAutospacing="1" w:line="240" w:lineRule="auto"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384E52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30.11.2022</w:t>
            </w:r>
          </w:p>
        </w:tc>
        <w:tc>
          <w:tcPr>
            <w:tcW w:w="1842" w:type="dxa"/>
            <w:shd w:val="clear" w:color="auto" w:fill="auto"/>
          </w:tcPr>
          <w:p w:rsidR="00384E52" w:rsidRPr="0080302F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>Пресслужба</w:t>
            </w:r>
            <w:proofErr w:type="spellEnd"/>
            <w:r w:rsidRPr="00803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</w:t>
            </w:r>
          </w:p>
        </w:tc>
        <w:tc>
          <w:tcPr>
            <w:tcW w:w="1701" w:type="dxa"/>
            <w:shd w:val="clear" w:color="auto" w:fill="auto"/>
          </w:tcPr>
          <w:p w:rsidR="00384E52" w:rsidRDefault="00384E52" w:rsidP="007C4DF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Макс Мельник</w:t>
            </w:r>
          </w:p>
        </w:tc>
      </w:tr>
    </w:tbl>
    <w:p w:rsidR="007C4DFF" w:rsidRPr="0080302F" w:rsidRDefault="007C4DFF" w:rsidP="007C4DFF">
      <w:pPr>
        <w:ind w:left="1416"/>
        <w:jc w:val="right"/>
        <w:rPr>
          <w:rFonts w:ascii="Times New Roman" w:hAnsi="Times New Roman"/>
          <w:b/>
          <w:sz w:val="28"/>
          <w:szCs w:val="28"/>
        </w:rPr>
      </w:pPr>
      <w:r w:rsidRPr="0080302F">
        <w:rPr>
          <w:rFonts w:ascii="Times New Roman" w:hAnsi="Times New Roman"/>
          <w:b/>
          <w:sz w:val="28"/>
          <w:szCs w:val="28"/>
        </w:rPr>
        <w:t xml:space="preserve">                                                 Пресслужба Вінницького апеляційного суду</w:t>
      </w:r>
    </w:p>
    <w:sectPr w:rsidR="007C4DFF" w:rsidRPr="0080302F" w:rsidSect="002A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FF"/>
    <w:rsid w:val="001A3C04"/>
    <w:rsid w:val="001B3E7D"/>
    <w:rsid w:val="002040E6"/>
    <w:rsid w:val="00207981"/>
    <w:rsid w:val="00215509"/>
    <w:rsid w:val="00252032"/>
    <w:rsid w:val="00263578"/>
    <w:rsid w:val="002A06D8"/>
    <w:rsid w:val="002A3EF1"/>
    <w:rsid w:val="002C3FCC"/>
    <w:rsid w:val="002F709E"/>
    <w:rsid w:val="00362C24"/>
    <w:rsid w:val="00384E52"/>
    <w:rsid w:val="003E32FB"/>
    <w:rsid w:val="00416108"/>
    <w:rsid w:val="00432060"/>
    <w:rsid w:val="004B3A36"/>
    <w:rsid w:val="004E23A9"/>
    <w:rsid w:val="006627F3"/>
    <w:rsid w:val="00677B81"/>
    <w:rsid w:val="007246FA"/>
    <w:rsid w:val="007715F2"/>
    <w:rsid w:val="007B640B"/>
    <w:rsid w:val="007C4DFF"/>
    <w:rsid w:val="007E38B1"/>
    <w:rsid w:val="0080302F"/>
    <w:rsid w:val="0082353C"/>
    <w:rsid w:val="00824A21"/>
    <w:rsid w:val="008629FA"/>
    <w:rsid w:val="00865E33"/>
    <w:rsid w:val="008F0929"/>
    <w:rsid w:val="00913A0F"/>
    <w:rsid w:val="00916E25"/>
    <w:rsid w:val="00933BFD"/>
    <w:rsid w:val="009A7D76"/>
    <w:rsid w:val="009D412C"/>
    <w:rsid w:val="00A353CF"/>
    <w:rsid w:val="00A951AA"/>
    <w:rsid w:val="00B1057C"/>
    <w:rsid w:val="00B4152A"/>
    <w:rsid w:val="00B42E04"/>
    <w:rsid w:val="00BA0D13"/>
    <w:rsid w:val="00BA667B"/>
    <w:rsid w:val="00C770F4"/>
    <w:rsid w:val="00C92E21"/>
    <w:rsid w:val="00CA3AEF"/>
    <w:rsid w:val="00D37E00"/>
    <w:rsid w:val="00D516B8"/>
    <w:rsid w:val="00D90DBA"/>
    <w:rsid w:val="00D968EA"/>
    <w:rsid w:val="00DF156D"/>
    <w:rsid w:val="00E01C3E"/>
    <w:rsid w:val="00E81B2C"/>
    <w:rsid w:val="00E90D6A"/>
    <w:rsid w:val="00E96D9F"/>
    <w:rsid w:val="00EE1322"/>
    <w:rsid w:val="00F014FD"/>
    <w:rsid w:val="00F12DB9"/>
    <w:rsid w:val="00F44788"/>
    <w:rsid w:val="00F47D53"/>
    <w:rsid w:val="00F66CF1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A045"/>
  <w15:chartTrackingRefBased/>
  <w15:docId w15:val="{66726494-3154-4C10-A832-B15E629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FF"/>
  </w:style>
  <w:style w:type="paragraph" w:styleId="1">
    <w:name w:val="heading 1"/>
    <w:basedOn w:val="a"/>
    <w:link w:val="10"/>
    <w:uiPriority w:val="9"/>
    <w:qFormat/>
    <w:rsid w:val="00F44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F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C4D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7C4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ody Text"/>
    <w:basedOn w:val="a"/>
    <w:link w:val="a7"/>
    <w:uiPriority w:val="99"/>
    <w:unhideWhenUsed/>
    <w:rsid w:val="007C4DFF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7C4DFF"/>
  </w:style>
  <w:style w:type="paragraph" w:styleId="a8">
    <w:name w:val="Subtitle"/>
    <w:basedOn w:val="a"/>
    <w:next w:val="a"/>
    <w:link w:val="a9"/>
    <w:uiPriority w:val="11"/>
    <w:qFormat/>
    <w:rsid w:val="007C4D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ідзаголовок Знак"/>
    <w:basedOn w:val="a0"/>
    <w:link w:val="a8"/>
    <w:uiPriority w:val="11"/>
    <w:rsid w:val="007C4DFF"/>
    <w:rPr>
      <w:rFonts w:eastAsiaTheme="minorEastAsia"/>
      <w:color w:val="5A5A5A" w:themeColor="text1" w:themeTint="A5"/>
      <w:spacing w:val="15"/>
    </w:rPr>
  </w:style>
  <w:style w:type="character" w:styleId="aa">
    <w:name w:val="Unresolved Mention"/>
    <w:basedOn w:val="a0"/>
    <w:uiPriority w:val="99"/>
    <w:semiHidden/>
    <w:unhideWhenUsed/>
    <w:rsid w:val="00E96D9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78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15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bazar.com/news/podiyi/vbivtsiya-ta-valtivnik-prosiv-sud-pereglyanuti-dovichniy-termin-u-vinnitsii" TargetMode="External"/><Relationship Id="rId13" Type="http://schemas.openxmlformats.org/officeDocument/2006/relationships/hyperlink" Target="https://today.vn.ua/zemelni-dilyanky-vartistyu-2-miljony-sud-povernuv-u-vlasnist-tyvrivskoyi-gromady/" TargetMode="External"/><Relationship Id="rId18" Type="http://schemas.openxmlformats.org/officeDocument/2006/relationships/hyperlink" Target="https://news.vn.ua/vinnychanyna-propahandysta-radianskoho-soiuzu-zasudyly-na-p-iat-rokiv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oday.vn.ua/za-gratamy-provede-reshtu-zhyttya-retsydyvist-yakyj-zgvaltuvav-ta-vbyv-pensionerku-vyrok-vinnytskogo-sudu/" TargetMode="External"/><Relationship Id="rId12" Type="http://schemas.openxmlformats.org/officeDocument/2006/relationships/hyperlink" Target="https://vn.20minut.ua/Kryminal/vipadkovu-zhertvu-zgvaltuvav-ta-zadushiv-podrobitsi-apelyatsiynogo-roz-11709356.html" TargetMode="External"/><Relationship Id="rId17" Type="http://schemas.openxmlformats.org/officeDocument/2006/relationships/hyperlink" Target="https://vezha.ua/u-vinnytsi-apelyatsijnyj-sud-zalyshyv-bez-zmin-pokarannya-choloviku-obvynuvachenomu-v-propagandi-vijny-ta-poshyrenni-komunistychnoyi-symvolik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nnitsa.info/news/p-yat-rokiv-pozbavlennya-voli-za-propahandu-rosiys-koyi-viyny-vinnyts-kyy-apelyatsiynyy-sud-zalyshyv-u-syli-vyrok-propahandystu.html" TargetMode="External"/><Relationship Id="rId20" Type="http://schemas.openxmlformats.org/officeDocument/2006/relationships/hyperlink" Target="https://naparise.com/posts/za-propahandu-viiny-51-richnoho-vinnychanyna-zasudyly-do-piaty-rokiv-uviaznen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s.vn.ua/vinnytskyy-apeliatsiynyy-sud-pidtverdyv-dovichne-uv-iaznennia-vbyvtsi-y-gvaltivnyku/" TargetMode="External"/><Relationship Id="rId11" Type="http://schemas.openxmlformats.org/officeDocument/2006/relationships/hyperlink" Target="https://vinnytsyanews.com.ua/news/u-vinnyci-sud-zalyshyv-u-syli-rishennya-pro-dovichne-pozbavlennya-voli-gvaltivnyku-i-vbyvci" TargetMode="External"/><Relationship Id="rId5" Type="http://schemas.openxmlformats.org/officeDocument/2006/relationships/hyperlink" Target="https://naparise.com/posts/zgvaltuvav-ta-zadushyv-znaiomu-vas-zalyshyv-u-syli-dlia-vinnychanyna-dovichne-pozbavlennia-voli" TargetMode="External"/><Relationship Id="rId15" Type="http://schemas.openxmlformats.org/officeDocument/2006/relationships/hyperlink" Target="https://vitatv.com.ua/kryminal/vinnytskyy-apelyatsiynyy-sud-ne-zminyv" TargetMode="External"/><Relationship Id="rId10" Type="http://schemas.openxmlformats.org/officeDocument/2006/relationships/hyperlink" Target="https://ilikenews.com/news/na-vinnychchyni-cholovika-zasudyly-do-dovichnoho-pozbavlennya-voli-za-zhvaltuvannya-ta" TargetMode="External"/><Relationship Id="rId19" Type="http://schemas.openxmlformats.org/officeDocument/2006/relationships/hyperlink" Target="https://www.0432.ua/news/3505856/u-vinnici-vidhilili-apelaciu-colovika-akij-otrimav-5-rokiv-vaznici-za-posirenna-komunisticnoi-simvoliki" TargetMode="External"/><Relationship Id="rId4" Type="http://schemas.openxmlformats.org/officeDocument/2006/relationships/hyperlink" Target="https://expertize-journal.org.ua/zovnishni-novyny/7647-dosvid-vinnickogo-apelyacijnogo-sudu-u-vprovadzhenni-volonterskogo-servisu-prezentovano-na-mizhnarodnij-konferenciyi-efektivna-suddivska-osvita-rozuminnya-potreb-vrazlivih-verstv-naselennya" TargetMode="External"/><Relationship Id="rId9" Type="http://schemas.openxmlformats.org/officeDocument/2006/relationships/hyperlink" Target="https://vitatv.com.ua/kryminal/vinnychanyn-yakyy-zhvaltuvav-ta-zadushyv" TargetMode="External"/><Relationship Id="rId14" Type="http://schemas.openxmlformats.org/officeDocument/2006/relationships/hyperlink" Target="https://vitatv.com.ua/oblast/tyvrivskiy-hromadi-povernuly-payi-ya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4919</Words>
  <Characters>2804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Чорна Надія Валеріївна</dc:creator>
  <cp:keywords/>
  <dc:description/>
  <cp:lastModifiedBy>Чорна Надія Валеріївна</cp:lastModifiedBy>
  <cp:revision>7</cp:revision>
  <dcterms:created xsi:type="dcterms:W3CDTF">2022-10-03T11:54:00Z</dcterms:created>
  <dcterms:modified xsi:type="dcterms:W3CDTF">2022-12-02T14:44:00Z</dcterms:modified>
</cp:coreProperties>
</file>